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442C06" w:rsidRPr="00461726" w:rsidRDefault="00442C06" w:rsidP="00442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color w:val="000000" w:themeColor="text1"/>
        </w:rPr>
      </w:pPr>
    </w:p>
    <w:p w:rsidR="00442C06" w:rsidRPr="00461726" w:rsidRDefault="00442C06" w:rsidP="00442C0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617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Министерство образования и науки РТ</w:t>
      </w:r>
    </w:p>
    <w:p w:rsidR="00442C06" w:rsidRPr="00461726" w:rsidRDefault="00442C06" w:rsidP="00442C0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617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442C06" w:rsidRPr="00461726" w:rsidRDefault="00442C06" w:rsidP="00442C0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42C06" w:rsidRPr="00461726" w:rsidRDefault="00442C06" w:rsidP="00442C0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42C06" w:rsidRPr="00461726" w:rsidRDefault="00442C06" w:rsidP="00442C0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42C06" w:rsidRPr="00461726" w:rsidRDefault="00442C06" w:rsidP="00442C0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42C06" w:rsidRPr="00461726" w:rsidRDefault="00442C06" w:rsidP="00442C0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42C06" w:rsidRPr="00461726" w:rsidRDefault="00442C06" w:rsidP="00442C0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42C06" w:rsidRPr="00461726" w:rsidRDefault="00442C06" w:rsidP="00442C0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42C06" w:rsidRPr="00461726" w:rsidRDefault="00442C06" w:rsidP="00442C0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D5FE7" w:rsidRDefault="00FD5FE7" w:rsidP="00FD5F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«Согласовано»                                                                    «Утверждаю»</w:t>
      </w:r>
    </w:p>
    <w:p w:rsidR="00FD5FE7" w:rsidRDefault="00FD5FE7" w:rsidP="00FD5F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заседании                                                                        Директор  ГАПОУ «ААПК»</w:t>
      </w:r>
    </w:p>
    <w:p w:rsidR="00FD5FE7" w:rsidRDefault="00FD5FE7" w:rsidP="00FD5F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методической комиссии                                                    ____________     З.М.Давлетбаев</w:t>
      </w:r>
    </w:p>
    <w:p w:rsidR="00FD5FE7" w:rsidRDefault="00FD5FE7" w:rsidP="00FD5F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______________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Р.Р.Яппарова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29.08.2025г.     </w:t>
      </w:r>
    </w:p>
    <w:p w:rsidR="00FD5FE7" w:rsidRDefault="00FD5FE7" w:rsidP="00FD5FE7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29.08.2025г</w:t>
      </w:r>
      <w:r w:rsidR="00D80E4E">
        <w:rPr>
          <w:rFonts w:ascii="Times New Roman" w:hAnsi="Times New Roman" w:cs="Times New Roman"/>
          <w:sz w:val="24"/>
          <w:szCs w:val="24"/>
        </w:rPr>
        <w:t>.</w:t>
      </w:r>
    </w:p>
    <w:p w:rsidR="00442C06" w:rsidRPr="00461726" w:rsidRDefault="00442C06" w:rsidP="00442C06">
      <w:pPr>
        <w:autoSpaceDN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before="254" w:after="0" w:line="240" w:lineRule="auto"/>
        <w:ind w:right="41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КОМПЛЕКТ</w:t>
      </w:r>
    </w:p>
    <w:p w:rsidR="008C0F81" w:rsidRPr="008C0F81" w:rsidRDefault="008C0F81" w:rsidP="008C0F81">
      <w:pPr>
        <w:widowControl w:val="0"/>
        <w:autoSpaceDE w:val="0"/>
        <w:autoSpaceDN w:val="0"/>
        <w:spacing w:before="43" w:after="0" w:line="278" w:lineRule="auto"/>
        <w:ind w:right="5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контрольно-оценочных средств для проведения промежуточной аттестации по дисциплине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ind w:right="41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ОП.01 ОСНОВЫ СТРОИТЕЛЬНОГО  МАТЕРИАЛОВЕДЕНИЯ</w:t>
      </w:r>
    </w:p>
    <w:p w:rsidR="008C0F81" w:rsidRPr="008C0F81" w:rsidRDefault="008C0F81" w:rsidP="008C0F81">
      <w:pPr>
        <w:widowControl w:val="0"/>
        <w:autoSpaceDE w:val="0"/>
        <w:autoSpaceDN w:val="0"/>
        <w:spacing w:before="43" w:after="0"/>
        <w:ind w:right="41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в рамках образовательной программы подготовки квалифицированных рабочих по профессии</w:t>
      </w:r>
    </w:p>
    <w:p w:rsidR="008C0F81" w:rsidRPr="008C0F81" w:rsidRDefault="008C0F81" w:rsidP="008C0F81">
      <w:pPr>
        <w:widowControl w:val="0"/>
        <w:autoSpaceDE w:val="0"/>
        <w:autoSpaceDN w:val="0"/>
        <w:spacing w:before="6" w:after="0" w:line="240" w:lineRule="auto"/>
        <w:ind w:right="41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08.01.27 Мастер общестроительных работ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8"/>
        </w:rPr>
      </w:pPr>
    </w:p>
    <w:p w:rsidR="00442C06" w:rsidRDefault="00442C06" w:rsidP="00442C06">
      <w:pPr>
        <w:widowControl w:val="0"/>
        <w:autoSpaceDE w:val="0"/>
        <w:autoSpaceDN w:val="0"/>
        <w:spacing w:after="0" w:line="240" w:lineRule="auto"/>
        <w:ind w:right="417"/>
        <w:rPr>
          <w:rFonts w:ascii="Times New Roman" w:eastAsia="Times New Roman" w:hAnsi="Times New Roman" w:cs="Times New Roman"/>
          <w:b/>
          <w:sz w:val="30"/>
          <w:szCs w:val="28"/>
        </w:rPr>
      </w:pPr>
    </w:p>
    <w:p w:rsidR="00442C06" w:rsidRDefault="00442C06" w:rsidP="00442C06">
      <w:pPr>
        <w:widowControl w:val="0"/>
        <w:autoSpaceDE w:val="0"/>
        <w:autoSpaceDN w:val="0"/>
        <w:spacing w:after="0" w:line="240" w:lineRule="auto"/>
        <w:ind w:right="417"/>
        <w:rPr>
          <w:rFonts w:ascii="Times New Roman" w:eastAsia="Times New Roman" w:hAnsi="Times New Roman" w:cs="Times New Roman"/>
          <w:b/>
          <w:sz w:val="30"/>
          <w:szCs w:val="28"/>
        </w:rPr>
      </w:pPr>
    </w:p>
    <w:p w:rsidR="008C0F81" w:rsidRPr="008C0F81" w:rsidRDefault="00442C06" w:rsidP="00FD5FE7">
      <w:pPr>
        <w:widowControl w:val="0"/>
        <w:autoSpaceDE w:val="0"/>
        <w:autoSpaceDN w:val="0"/>
        <w:spacing w:after="0" w:line="240" w:lineRule="auto"/>
        <w:ind w:right="41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202</w:t>
      </w:r>
      <w:bookmarkStart w:id="0" w:name="_GoBack"/>
      <w:bookmarkEnd w:id="0"/>
      <w:r w:rsidR="00FD5FE7">
        <w:rPr>
          <w:rFonts w:ascii="Times New Roman" w:eastAsia="Times New Roman" w:hAnsi="Times New Roman" w:cs="Times New Roman"/>
          <w:b/>
          <w:sz w:val="28"/>
        </w:rPr>
        <w:t>5</w:t>
      </w:r>
      <w:r w:rsidR="008C0F81" w:rsidRPr="008C0F81">
        <w:rPr>
          <w:rFonts w:ascii="Times New Roman" w:eastAsia="Times New Roman" w:hAnsi="Times New Roman" w:cs="Times New Roman"/>
          <w:b/>
          <w:sz w:val="28"/>
        </w:rPr>
        <w:t xml:space="preserve"> г.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  <w:sectPr w:rsidR="008C0F81" w:rsidRPr="008C0F81">
          <w:footerReference w:type="default" r:id="rId7"/>
          <w:pgSz w:w="11910" w:h="16840"/>
          <w:pgMar w:top="1580" w:right="440" w:bottom="960" w:left="1060" w:header="0" w:footer="699" w:gutter="0"/>
          <w:cols w:space="720"/>
        </w:sectPr>
      </w:pPr>
    </w:p>
    <w:p w:rsidR="008C0F81" w:rsidRPr="008C0F81" w:rsidRDefault="008C0F81" w:rsidP="008C0F81">
      <w:pPr>
        <w:widowControl w:val="0"/>
        <w:autoSpaceDE w:val="0"/>
        <w:autoSpaceDN w:val="0"/>
        <w:spacing w:before="72" w:after="0" w:line="321" w:lineRule="exact"/>
        <w:rPr>
          <w:rFonts w:ascii="Times New Roman" w:eastAsia="Times New Roman" w:hAnsi="Times New Roman" w:cs="Times New Roman"/>
          <w:b/>
          <w:sz w:val="28"/>
        </w:rPr>
      </w:pPr>
      <w:r w:rsidRPr="008C0F81">
        <w:rPr>
          <w:rFonts w:ascii="Times New Roman" w:eastAsia="Times New Roman" w:hAnsi="Times New Roman" w:cs="Times New Roman"/>
          <w:b/>
          <w:sz w:val="28"/>
        </w:rPr>
        <w:lastRenderedPageBreak/>
        <w:t>Разработчики: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Файзрахманов Фагим Ибрагимрович, преподаватель </w:t>
      </w:r>
      <w:r w:rsidRPr="008C0F81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F81">
        <w:rPr>
          <w:rFonts w:ascii="Times New Roman" w:eastAsia="Times New Roman" w:hAnsi="Times New Roman" w:cs="Times New Roman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8C0F81" w:rsidRPr="008C0F81" w:rsidRDefault="008C0F81" w:rsidP="008C0F81">
      <w:pPr>
        <w:widowControl w:val="0"/>
        <w:autoSpaceDE w:val="0"/>
        <w:autoSpaceDN w:val="0"/>
        <w:spacing w:before="67" w:after="0" w:line="242" w:lineRule="auto"/>
        <w:ind w:right="427"/>
        <w:rPr>
          <w:rFonts w:ascii="Times New Roman" w:eastAsia="Times New Roman" w:hAnsi="Times New Roman" w:cs="Times New Roman"/>
          <w:sz w:val="28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27"/>
        <w:rPr>
          <w:rFonts w:ascii="Times New Roman" w:eastAsia="Times New Roman" w:hAnsi="Times New Roman" w:cs="Times New Roman"/>
          <w:sz w:val="28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:rsidR="003F5399" w:rsidRPr="003F5399" w:rsidRDefault="003F5399" w:rsidP="003F53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F539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Рекомендован:</w:t>
      </w:r>
    </w:p>
    <w:p w:rsidR="003F5399" w:rsidRPr="003F5399" w:rsidRDefault="003F5399" w:rsidP="003F53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5399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Педагогическим Советом ГАПОУ  «Арский агропромышленный профессиональный колледж»</w:t>
      </w:r>
    </w:p>
    <w:p w:rsidR="003F5399" w:rsidRPr="003F5399" w:rsidRDefault="003F5399" w:rsidP="003F53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F5399" w:rsidRPr="003F5399" w:rsidRDefault="003F5399" w:rsidP="003F53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F539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Заключение:</w:t>
      </w:r>
    </w:p>
    <w:p w:rsidR="003F5399" w:rsidRPr="003F5399" w:rsidRDefault="003F5399" w:rsidP="003F53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5399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Педагогического совета №1 от «29» августа 2025 г.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8C0F81" w:rsidRPr="008C0F81">
          <w:pgSz w:w="11910" w:h="16840"/>
          <w:pgMar w:top="1040" w:right="440" w:bottom="960" w:left="1060" w:header="0" w:footer="699" w:gutter="0"/>
          <w:cols w:space="720"/>
        </w:sectPr>
      </w:pPr>
    </w:p>
    <w:p w:rsidR="008C0F81" w:rsidRPr="008C0F81" w:rsidRDefault="008C0F81" w:rsidP="008C0F81">
      <w:pPr>
        <w:widowControl w:val="0"/>
        <w:autoSpaceDE w:val="0"/>
        <w:autoSpaceDN w:val="0"/>
        <w:spacing w:before="72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I. Паспорт комплекта оценочных средств</w:t>
      </w:r>
    </w:p>
    <w:p w:rsidR="008C0F81" w:rsidRPr="008C0F81" w:rsidRDefault="008C0F81" w:rsidP="008C0F81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0F81" w:rsidRPr="008C0F81" w:rsidRDefault="008C0F81" w:rsidP="008C0F81">
      <w:pPr>
        <w:widowControl w:val="0"/>
        <w:numPr>
          <w:ilvl w:val="1"/>
          <w:numId w:val="10"/>
        </w:numPr>
        <w:tabs>
          <w:tab w:val="left" w:pos="1135"/>
        </w:tabs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b/>
          <w:sz w:val="28"/>
        </w:rPr>
      </w:pPr>
      <w:r w:rsidRPr="008C0F81">
        <w:rPr>
          <w:rFonts w:ascii="Times New Roman" w:eastAsia="Times New Roman" w:hAnsi="Times New Roman" w:cs="Times New Roman"/>
          <w:b/>
          <w:sz w:val="28"/>
        </w:rPr>
        <w:t>Область применения комплекта оценочныхсредств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Комплект оценочных средств предназначен для оценки результатов освоения дисциплины ОП.01. Основы материаловедения.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Аттестация проводится в форме экзамена.</w:t>
      </w:r>
    </w:p>
    <w:p w:rsidR="008C0F81" w:rsidRPr="008C0F81" w:rsidRDefault="008C0F81" w:rsidP="008C0F81">
      <w:pPr>
        <w:widowControl w:val="0"/>
        <w:numPr>
          <w:ilvl w:val="1"/>
          <w:numId w:val="10"/>
        </w:numPr>
        <w:tabs>
          <w:tab w:val="left" w:pos="1135"/>
        </w:tabs>
        <w:autoSpaceDE w:val="0"/>
        <w:autoSpaceDN w:val="0"/>
        <w:spacing w:before="2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Результаты обучения подисциплине</w:t>
      </w:r>
    </w:p>
    <w:p w:rsidR="008C0F81" w:rsidRPr="008C0F81" w:rsidRDefault="008C0F81" w:rsidP="008C0F8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0F81" w:rsidRPr="008C0F81" w:rsidRDefault="008C0F81" w:rsidP="008C0F81">
      <w:pPr>
        <w:widowControl w:val="0"/>
        <w:numPr>
          <w:ilvl w:val="2"/>
          <w:numId w:val="10"/>
        </w:numPr>
        <w:tabs>
          <w:tab w:val="left" w:pos="1395"/>
        </w:tabs>
        <w:autoSpaceDE w:val="0"/>
        <w:autoSpaceDN w:val="0"/>
        <w:spacing w:after="2" w:line="240" w:lineRule="auto"/>
        <w:ind w:right="405"/>
        <w:rPr>
          <w:rFonts w:ascii="Times New Roman" w:eastAsia="Times New Roman" w:hAnsi="Times New Roman" w:cs="Times New Roman"/>
          <w:b/>
          <w:sz w:val="28"/>
        </w:rPr>
      </w:pPr>
      <w:r w:rsidRPr="008C0F81">
        <w:rPr>
          <w:rFonts w:ascii="Times New Roman" w:eastAsia="Times New Roman" w:hAnsi="Times New Roman" w:cs="Times New Roman"/>
          <w:b/>
          <w:sz w:val="28"/>
        </w:rPr>
        <w:t>Контроль освоения результатов обучения в процессе текущего и рубежногоконтроля.</w:t>
      </w:r>
    </w:p>
    <w:tbl>
      <w:tblPr>
        <w:tblStyle w:val="TableNormal"/>
        <w:tblW w:w="0" w:type="auto"/>
        <w:tblInd w:w="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2149"/>
        <w:gridCol w:w="2338"/>
        <w:gridCol w:w="1231"/>
        <w:gridCol w:w="3104"/>
      </w:tblGrid>
      <w:tr w:rsidR="008C0F81" w:rsidRPr="008C0F81" w:rsidTr="002651A9">
        <w:trPr>
          <w:trHeight w:val="1289"/>
        </w:trPr>
        <w:tc>
          <w:tcPr>
            <w:tcW w:w="648" w:type="dxa"/>
          </w:tcPr>
          <w:p w:rsidR="008C0F81" w:rsidRPr="008C0F81" w:rsidRDefault="008C0F81" w:rsidP="008C0F81">
            <w:pPr>
              <w:spacing w:line="320" w:lineRule="exac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Код</w:t>
            </w:r>
          </w:p>
        </w:tc>
        <w:tc>
          <w:tcPr>
            <w:tcW w:w="2149" w:type="dxa"/>
          </w:tcPr>
          <w:p w:rsidR="008C0F81" w:rsidRPr="008C0F81" w:rsidRDefault="008C0F81" w:rsidP="008C0F81">
            <w:pPr>
              <w:ind w:right="289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Результат оценивания</w:t>
            </w:r>
          </w:p>
        </w:tc>
        <w:tc>
          <w:tcPr>
            <w:tcW w:w="2338" w:type="dxa"/>
          </w:tcPr>
          <w:p w:rsidR="008C0F81" w:rsidRPr="008C0F81" w:rsidRDefault="008C0F81" w:rsidP="008C0F81">
            <w:pPr>
              <w:ind w:right="44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 xml:space="preserve">Основные </w:t>
            </w:r>
            <w:r w:rsidRPr="008C0F81">
              <w:rPr>
                <w:rFonts w:ascii="Times New Roman" w:eastAsia="Times New Roman" w:hAnsi="Times New Roman" w:cs="Times New Roman"/>
                <w:b/>
                <w:spacing w:val="-1"/>
                <w:sz w:val="28"/>
              </w:rPr>
              <w:t>показатели</w:t>
            </w:r>
          </w:p>
          <w:p w:rsidR="008C0F81" w:rsidRPr="008C0F81" w:rsidRDefault="008C0F81" w:rsidP="008C0F81">
            <w:pPr>
              <w:spacing w:before="3" w:line="322" w:lineRule="exact"/>
              <w:ind w:right="46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 xml:space="preserve">оценки </w:t>
            </w:r>
            <w:r w:rsidRPr="008C0F81">
              <w:rPr>
                <w:rFonts w:ascii="Times New Roman" w:eastAsia="Times New Roman" w:hAnsi="Times New Roman" w:cs="Times New Roman"/>
                <w:b/>
                <w:spacing w:val="-1"/>
                <w:sz w:val="28"/>
              </w:rPr>
              <w:t>результата</w:t>
            </w:r>
          </w:p>
        </w:tc>
        <w:tc>
          <w:tcPr>
            <w:tcW w:w="1231" w:type="dxa"/>
          </w:tcPr>
          <w:p w:rsidR="008C0F81" w:rsidRPr="008C0F81" w:rsidRDefault="008C0F81" w:rsidP="008C0F81">
            <w:pPr>
              <w:ind w:right="1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pacing w:val="-15"/>
                <w:sz w:val="28"/>
              </w:rPr>
              <w:t xml:space="preserve">Количест </w:t>
            </w:r>
            <w:r w:rsidRPr="008C0F81">
              <w:rPr>
                <w:rFonts w:ascii="Times New Roman" w:eastAsia="Times New Roman" w:hAnsi="Times New Roman" w:cs="Times New Roman"/>
                <w:b/>
                <w:spacing w:val="-9"/>
                <w:sz w:val="28"/>
              </w:rPr>
              <w:t xml:space="preserve">во </w:t>
            </w:r>
            <w:r w:rsidRPr="008C0F81">
              <w:rPr>
                <w:rFonts w:ascii="Times New Roman" w:eastAsia="Times New Roman" w:hAnsi="Times New Roman" w:cs="Times New Roman"/>
                <w:b/>
                <w:spacing w:val="-15"/>
                <w:sz w:val="28"/>
              </w:rPr>
              <w:t>проверок</w:t>
            </w:r>
          </w:p>
        </w:tc>
        <w:tc>
          <w:tcPr>
            <w:tcW w:w="3104" w:type="dxa"/>
          </w:tcPr>
          <w:p w:rsidR="008C0F81" w:rsidRPr="008C0F81" w:rsidRDefault="008C0F81" w:rsidP="008C0F81">
            <w:pPr>
              <w:ind w:right="216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Наименование темы программы</w:t>
            </w:r>
          </w:p>
        </w:tc>
      </w:tr>
      <w:tr w:rsidR="008C0F81" w:rsidRPr="008C0F81" w:rsidTr="002651A9">
        <w:trPr>
          <w:trHeight w:val="1286"/>
        </w:trPr>
        <w:tc>
          <w:tcPr>
            <w:tcW w:w="648" w:type="dxa"/>
            <w:vMerge w:val="restart"/>
          </w:tcPr>
          <w:p w:rsidR="008C0F81" w:rsidRPr="008C0F81" w:rsidRDefault="008C0F81" w:rsidP="008C0F81">
            <w:pPr>
              <w:spacing w:line="31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З1</w:t>
            </w:r>
          </w:p>
        </w:tc>
        <w:tc>
          <w:tcPr>
            <w:tcW w:w="2149" w:type="dxa"/>
            <w:vMerge w:val="restart"/>
          </w:tcPr>
          <w:p w:rsidR="008C0F81" w:rsidRPr="008C0F81" w:rsidRDefault="008C0F81" w:rsidP="008C0F81">
            <w:pPr>
              <w:tabs>
                <w:tab w:val="left" w:pos="1890"/>
              </w:tabs>
              <w:ind w:right="95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общую классификацию материалов, </w:t>
            </w:r>
            <w:r w:rsidRPr="008C0F81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их 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основные свойства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17"/>
                <w:sz w:val="28"/>
                <w:lang w:val="ru-RU"/>
              </w:rPr>
              <w:t xml:space="preserve">и 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области применения</w:t>
            </w:r>
          </w:p>
        </w:tc>
        <w:tc>
          <w:tcPr>
            <w:tcW w:w="2338" w:type="dxa"/>
          </w:tcPr>
          <w:p w:rsidR="008C0F81" w:rsidRPr="008C0F81" w:rsidRDefault="008C0F81" w:rsidP="008C0F81">
            <w:pPr>
              <w:ind w:right="507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Перечисление основных</w:t>
            </w:r>
          </w:p>
          <w:p w:rsidR="008C0F81" w:rsidRPr="008C0F81" w:rsidRDefault="008C0F81" w:rsidP="008C0F81">
            <w:pPr>
              <w:spacing w:line="322" w:lineRule="exact"/>
              <w:ind w:right="756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свойств материалов.</w:t>
            </w:r>
          </w:p>
        </w:tc>
        <w:tc>
          <w:tcPr>
            <w:tcW w:w="1231" w:type="dxa"/>
            <w:vMerge w:val="restart"/>
          </w:tcPr>
          <w:p w:rsidR="008C0F81" w:rsidRPr="008C0F81" w:rsidRDefault="008C0F81" w:rsidP="008C0F81">
            <w:pPr>
              <w:spacing w:line="313" w:lineRule="exact"/>
              <w:ind w:right="1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23</w:t>
            </w:r>
          </w:p>
        </w:tc>
        <w:tc>
          <w:tcPr>
            <w:tcW w:w="3104" w:type="dxa"/>
            <w:vMerge w:val="restart"/>
          </w:tcPr>
          <w:p w:rsidR="008C0F81" w:rsidRPr="008C0F81" w:rsidRDefault="008C0F81" w:rsidP="008C0F81">
            <w:pPr>
              <w:ind w:right="71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 xml:space="preserve">Тема </w:t>
            </w:r>
            <w:r w:rsidRPr="008C0F81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1. </w:t>
            </w:r>
            <w:r w:rsidRPr="008C0F81">
              <w:rPr>
                <w:rFonts w:ascii="Times New Roman" w:eastAsia="Times New Roman" w:hAnsi="Times New Roman" w:cs="Times New Roman"/>
                <w:spacing w:val="-11"/>
                <w:sz w:val="28"/>
                <w:lang w:val="ru-RU"/>
              </w:rPr>
              <w:t xml:space="preserve">Общие </w:t>
            </w:r>
            <w:r w:rsidRPr="008C0F81">
              <w:rPr>
                <w:rFonts w:ascii="Times New Roman" w:eastAsia="Times New Roman" w:hAnsi="Times New Roman" w:cs="Times New Roman"/>
                <w:spacing w:val="-12"/>
                <w:sz w:val="28"/>
                <w:lang w:val="ru-RU"/>
              </w:rPr>
              <w:t xml:space="preserve">сведения 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о </w:t>
            </w:r>
            <w:r w:rsidRPr="008C0F81">
              <w:rPr>
                <w:rFonts w:ascii="Times New Roman" w:eastAsia="Times New Roman" w:hAnsi="Times New Roman" w:cs="Times New Roman"/>
                <w:spacing w:val="-12"/>
                <w:sz w:val="28"/>
                <w:lang w:val="ru-RU"/>
              </w:rPr>
              <w:t>строительных материалах.</w:t>
            </w:r>
          </w:p>
        </w:tc>
      </w:tr>
      <w:tr w:rsidR="008C0F81" w:rsidRPr="008C0F81" w:rsidTr="002651A9">
        <w:trPr>
          <w:trHeight w:val="320"/>
        </w:trPr>
        <w:tc>
          <w:tcPr>
            <w:tcW w:w="64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49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338" w:type="dxa"/>
            <w:vMerge w:val="restart"/>
          </w:tcPr>
          <w:p w:rsidR="008C0F81" w:rsidRPr="008C0F81" w:rsidRDefault="008C0F81" w:rsidP="008C0F81">
            <w:pPr>
              <w:ind w:right="467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Перечисление основных характеристик материалов.</w:t>
            </w:r>
          </w:p>
        </w:tc>
        <w:tc>
          <w:tcPr>
            <w:tcW w:w="1231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104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8C0F81" w:rsidRPr="008C0F81" w:rsidTr="002651A9">
        <w:trPr>
          <w:trHeight w:val="1125"/>
        </w:trPr>
        <w:tc>
          <w:tcPr>
            <w:tcW w:w="64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9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3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31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104" w:type="dxa"/>
            <w:vMerge w:val="restart"/>
          </w:tcPr>
          <w:p w:rsidR="008C0F81" w:rsidRPr="008C0F81" w:rsidRDefault="008C0F81" w:rsidP="008C0F81">
            <w:pPr>
              <w:ind w:right="8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Тема </w:t>
            </w:r>
            <w:r w:rsidRPr="008C0F81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2. </w:t>
            </w:r>
            <w:r w:rsidRPr="008C0F81">
              <w:rPr>
                <w:rFonts w:ascii="Times New Roman" w:eastAsia="Times New Roman" w:hAnsi="Times New Roman" w:cs="Times New Roman"/>
                <w:spacing w:val="-12"/>
                <w:sz w:val="28"/>
                <w:lang w:val="ru-RU"/>
              </w:rPr>
              <w:t xml:space="preserve">Природные </w:t>
            </w:r>
            <w:r w:rsidRPr="008C0F81"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 xml:space="preserve">каменные, керамические 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и </w:t>
            </w:r>
            <w:r w:rsidRPr="008C0F81"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>стеклянныематериалы</w:t>
            </w:r>
            <w:r w:rsidRPr="008C0F81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.</w:t>
            </w:r>
          </w:p>
        </w:tc>
      </w:tr>
      <w:tr w:rsidR="008C0F81" w:rsidRPr="008C0F81" w:rsidTr="002651A9">
        <w:trPr>
          <w:trHeight w:val="321"/>
        </w:trPr>
        <w:tc>
          <w:tcPr>
            <w:tcW w:w="64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49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338" w:type="dxa"/>
            <w:vMerge w:val="restart"/>
          </w:tcPr>
          <w:p w:rsidR="008C0F81" w:rsidRPr="008C0F81" w:rsidRDefault="008C0F81" w:rsidP="008C0F81">
            <w:pPr>
              <w:ind w:right="95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Представление классификации материалов, используемых в профессионально й деятельности.</w:t>
            </w:r>
          </w:p>
        </w:tc>
        <w:tc>
          <w:tcPr>
            <w:tcW w:w="1231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104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8C0F81" w:rsidRPr="008C0F81" w:rsidTr="002651A9">
        <w:trPr>
          <w:trHeight w:val="966"/>
        </w:trPr>
        <w:tc>
          <w:tcPr>
            <w:tcW w:w="64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49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33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31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104" w:type="dxa"/>
          </w:tcPr>
          <w:p w:rsidR="008C0F81" w:rsidRPr="008C0F81" w:rsidRDefault="008C0F81" w:rsidP="008C0F81">
            <w:pPr>
              <w:tabs>
                <w:tab w:val="left" w:pos="1185"/>
                <w:tab w:val="left" w:pos="1909"/>
              </w:tabs>
              <w:spacing w:line="315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pacing w:val="-13"/>
                <w:sz w:val="28"/>
                <w:lang w:val="ru-RU"/>
              </w:rPr>
              <w:t>Тема</w:t>
            </w:r>
            <w:r w:rsidRPr="008C0F81">
              <w:rPr>
                <w:rFonts w:ascii="Times New Roman" w:eastAsia="Times New Roman" w:hAnsi="Times New Roman" w:cs="Times New Roman"/>
                <w:spacing w:val="-13"/>
                <w:sz w:val="28"/>
                <w:lang w:val="ru-RU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>3.</w:t>
            </w:r>
            <w:r w:rsidRPr="008C0F81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15"/>
                <w:sz w:val="28"/>
                <w:lang w:val="ru-RU"/>
              </w:rPr>
              <w:t>Основные</w:t>
            </w:r>
          </w:p>
          <w:p w:rsidR="008C0F81" w:rsidRPr="008C0F81" w:rsidRDefault="008C0F81" w:rsidP="008C0F81">
            <w:pPr>
              <w:spacing w:before="6" w:line="322" w:lineRule="exact"/>
              <w:ind w:right="71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pacing w:val="-15"/>
                <w:sz w:val="28"/>
                <w:lang w:val="ru-RU"/>
              </w:rPr>
              <w:t xml:space="preserve">компоненты </w:t>
            </w:r>
            <w:r w:rsidRPr="008C0F81">
              <w:rPr>
                <w:rFonts w:ascii="Times New Roman" w:eastAsia="Times New Roman" w:hAnsi="Times New Roman" w:cs="Times New Roman"/>
                <w:spacing w:val="-16"/>
                <w:sz w:val="28"/>
                <w:lang w:val="ru-RU"/>
              </w:rPr>
              <w:t xml:space="preserve">строительных 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растворов и бетонов.</w:t>
            </w:r>
          </w:p>
        </w:tc>
      </w:tr>
      <w:tr w:rsidR="008C0F81" w:rsidRPr="008C0F81" w:rsidTr="002651A9">
        <w:trPr>
          <w:trHeight w:val="642"/>
        </w:trPr>
        <w:tc>
          <w:tcPr>
            <w:tcW w:w="64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49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33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31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104" w:type="dxa"/>
          </w:tcPr>
          <w:p w:rsidR="008C0F81" w:rsidRPr="008C0F81" w:rsidRDefault="008C0F81" w:rsidP="008C0F81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Тема 4. Строительные</w:t>
            </w:r>
          </w:p>
          <w:p w:rsidR="008C0F81" w:rsidRPr="008C0F81" w:rsidRDefault="008C0F81" w:rsidP="008C0F81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растворы.</w:t>
            </w:r>
          </w:p>
        </w:tc>
      </w:tr>
      <w:tr w:rsidR="008C0F81" w:rsidRPr="008C0F81" w:rsidTr="002651A9">
        <w:trPr>
          <w:trHeight w:val="645"/>
        </w:trPr>
        <w:tc>
          <w:tcPr>
            <w:tcW w:w="64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9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3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31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104" w:type="dxa"/>
          </w:tcPr>
          <w:p w:rsidR="008C0F81" w:rsidRPr="008C0F81" w:rsidRDefault="008C0F81" w:rsidP="008C0F81">
            <w:pPr>
              <w:tabs>
                <w:tab w:val="left" w:pos="985"/>
                <w:tab w:val="left" w:pos="1477"/>
                <w:tab w:val="left" w:pos="2842"/>
              </w:tabs>
              <w:spacing w:line="315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Тема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  <w:t>5.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  <w:t>Металлы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  <w:t>и</w:t>
            </w:r>
          </w:p>
          <w:p w:rsidR="008C0F81" w:rsidRPr="008C0F81" w:rsidRDefault="008C0F81" w:rsidP="008C0F81">
            <w:pPr>
              <w:spacing w:before="2" w:line="308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металлическиеизделия.</w:t>
            </w:r>
          </w:p>
        </w:tc>
      </w:tr>
      <w:tr w:rsidR="008C0F81" w:rsidRPr="008C0F81" w:rsidTr="002651A9">
        <w:trPr>
          <w:trHeight w:val="643"/>
        </w:trPr>
        <w:tc>
          <w:tcPr>
            <w:tcW w:w="64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49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33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31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104" w:type="dxa"/>
          </w:tcPr>
          <w:p w:rsidR="008C0F81" w:rsidRPr="008C0F81" w:rsidRDefault="008C0F81" w:rsidP="008C0F81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pacing w:val="-13"/>
                <w:sz w:val="28"/>
                <w:lang w:val="ru-RU"/>
              </w:rPr>
              <w:t xml:space="preserve">Тема </w:t>
            </w:r>
            <w:r w:rsidRPr="008C0F81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6. </w:t>
            </w:r>
            <w:r w:rsidRPr="008C0F81">
              <w:rPr>
                <w:rFonts w:ascii="Times New Roman" w:eastAsia="Times New Roman" w:hAnsi="Times New Roman" w:cs="Times New Roman"/>
                <w:spacing w:val="-15"/>
                <w:sz w:val="28"/>
                <w:lang w:val="ru-RU"/>
              </w:rPr>
              <w:t>Бетон,</w:t>
            </w:r>
            <w:r w:rsidRPr="008C0F81">
              <w:rPr>
                <w:rFonts w:ascii="Times New Roman" w:eastAsia="Times New Roman" w:hAnsi="Times New Roman" w:cs="Times New Roman"/>
                <w:spacing w:val="-16"/>
                <w:sz w:val="28"/>
                <w:lang w:val="ru-RU"/>
              </w:rPr>
              <w:t>железобетон</w:t>
            </w:r>
          </w:p>
          <w:p w:rsidR="008C0F81" w:rsidRPr="008C0F81" w:rsidRDefault="008C0F81" w:rsidP="008C0F81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и </w:t>
            </w:r>
            <w:r w:rsidRPr="008C0F81">
              <w:rPr>
                <w:rFonts w:ascii="Times New Roman" w:eastAsia="Times New Roman" w:hAnsi="Times New Roman" w:cs="Times New Roman"/>
                <w:spacing w:val="-16"/>
                <w:sz w:val="28"/>
                <w:lang w:val="ru-RU"/>
              </w:rPr>
              <w:t>железобетонные</w:t>
            </w:r>
            <w:r w:rsidRPr="008C0F81">
              <w:rPr>
                <w:rFonts w:ascii="Times New Roman" w:eastAsia="Times New Roman" w:hAnsi="Times New Roman" w:cs="Times New Roman"/>
                <w:spacing w:val="-15"/>
                <w:sz w:val="28"/>
                <w:lang w:val="ru-RU"/>
              </w:rPr>
              <w:t>изделия.</w:t>
            </w:r>
          </w:p>
        </w:tc>
      </w:tr>
      <w:tr w:rsidR="008C0F81" w:rsidRPr="008C0F81" w:rsidTr="002651A9">
        <w:trPr>
          <w:trHeight w:val="966"/>
        </w:trPr>
        <w:tc>
          <w:tcPr>
            <w:tcW w:w="64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49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33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31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104" w:type="dxa"/>
          </w:tcPr>
          <w:p w:rsidR="008C0F81" w:rsidRPr="008C0F81" w:rsidRDefault="008C0F81" w:rsidP="008C0F81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Тема 7. Искусственные</w:t>
            </w:r>
          </w:p>
          <w:p w:rsidR="008C0F81" w:rsidRPr="008C0F81" w:rsidRDefault="008C0F81" w:rsidP="008C0F81">
            <w:pPr>
              <w:spacing w:before="6" w:line="322" w:lineRule="exact"/>
              <w:ind w:right="71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pacing w:val="-15"/>
                <w:sz w:val="28"/>
                <w:lang w:val="ru-RU"/>
              </w:rPr>
              <w:t xml:space="preserve">каменные 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и </w:t>
            </w:r>
            <w:r w:rsidRPr="008C0F81">
              <w:rPr>
                <w:rFonts w:ascii="Times New Roman" w:eastAsia="Times New Roman" w:hAnsi="Times New Roman" w:cs="Times New Roman"/>
                <w:spacing w:val="-16"/>
                <w:sz w:val="28"/>
                <w:lang w:val="ru-RU"/>
              </w:rPr>
              <w:t xml:space="preserve">безобжиговые 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материалы.</w:t>
            </w:r>
          </w:p>
        </w:tc>
      </w:tr>
      <w:tr w:rsidR="008C0F81" w:rsidRPr="008C0F81" w:rsidTr="002651A9">
        <w:trPr>
          <w:trHeight w:val="1288"/>
        </w:trPr>
        <w:tc>
          <w:tcPr>
            <w:tcW w:w="64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49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33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31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104" w:type="dxa"/>
          </w:tcPr>
          <w:p w:rsidR="008C0F81" w:rsidRPr="008C0F81" w:rsidRDefault="008C0F81" w:rsidP="008C0F81">
            <w:pPr>
              <w:ind w:right="451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Тема 8. Теплоизоляционные, гидроизоляционные</w:t>
            </w:r>
          </w:p>
          <w:p w:rsidR="008C0F81" w:rsidRPr="008C0F81" w:rsidRDefault="008C0F81" w:rsidP="008C0F81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материалы.</w:t>
            </w:r>
          </w:p>
        </w:tc>
      </w:tr>
    </w:tbl>
    <w:p w:rsidR="008C0F81" w:rsidRPr="008C0F81" w:rsidRDefault="008C0F81" w:rsidP="008C0F81">
      <w:pPr>
        <w:widowControl w:val="0"/>
        <w:autoSpaceDE w:val="0"/>
        <w:autoSpaceDN w:val="0"/>
        <w:spacing w:after="0" w:line="308" w:lineRule="exact"/>
        <w:rPr>
          <w:rFonts w:ascii="Times New Roman" w:eastAsia="Times New Roman" w:hAnsi="Times New Roman" w:cs="Times New Roman"/>
          <w:sz w:val="28"/>
        </w:rPr>
        <w:sectPr w:rsidR="008C0F81" w:rsidRPr="008C0F81">
          <w:pgSz w:w="11910" w:h="16840"/>
          <w:pgMar w:top="1040" w:right="440" w:bottom="960" w:left="1060" w:header="0" w:footer="699" w:gutter="0"/>
          <w:cols w:space="720"/>
        </w:sectPr>
      </w:pPr>
    </w:p>
    <w:tbl>
      <w:tblPr>
        <w:tblStyle w:val="TableNormal"/>
        <w:tblW w:w="0" w:type="auto"/>
        <w:tblInd w:w="539" w:type="dxa"/>
        <w:tblLayout w:type="fixed"/>
        <w:tblLook w:val="01E0"/>
      </w:tblPr>
      <w:tblGrid>
        <w:gridCol w:w="648"/>
        <w:gridCol w:w="1952"/>
        <w:gridCol w:w="1979"/>
        <w:gridCol w:w="557"/>
        <w:gridCol w:w="1232"/>
        <w:gridCol w:w="1308"/>
        <w:gridCol w:w="1798"/>
      </w:tblGrid>
      <w:tr w:rsidR="008C0F81" w:rsidRPr="008C0F81" w:rsidTr="002651A9">
        <w:trPr>
          <w:trHeight w:val="32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spacing w:line="30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lastRenderedPageBreak/>
              <w:t>У1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spacing w:line="30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определять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</w:tcBorders>
          </w:tcPr>
          <w:p w:rsidR="008C0F81" w:rsidRPr="008C0F81" w:rsidRDefault="008C0F81" w:rsidP="008C0F81">
            <w:pPr>
              <w:spacing w:line="30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Определение</w:t>
            </w:r>
          </w:p>
        </w:tc>
        <w:tc>
          <w:tcPr>
            <w:tcW w:w="557" w:type="dxa"/>
            <w:tcBorders>
              <w:top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spacing w:line="303" w:lineRule="exact"/>
              <w:ind w:right="44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20</w:t>
            </w:r>
          </w:p>
        </w:tc>
        <w:tc>
          <w:tcPr>
            <w:tcW w:w="31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spacing w:line="30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pacing w:val="-8"/>
                <w:sz w:val="28"/>
              </w:rPr>
              <w:t xml:space="preserve">Тема </w:t>
            </w:r>
            <w:r w:rsidRPr="008C0F81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1. </w:t>
            </w:r>
            <w:r w:rsidRPr="008C0F81">
              <w:rPr>
                <w:rFonts w:ascii="Times New Roman" w:eastAsia="Times New Roman" w:hAnsi="Times New Roman" w:cs="Times New Roman"/>
                <w:spacing w:val="-9"/>
                <w:sz w:val="28"/>
              </w:rPr>
              <w:t xml:space="preserve">Общие </w:t>
            </w:r>
            <w:r w:rsidRPr="008C0F81">
              <w:rPr>
                <w:rFonts w:ascii="Times New Roman" w:eastAsia="Times New Roman" w:hAnsi="Times New Roman" w:cs="Times New Roman"/>
                <w:spacing w:val="-10"/>
                <w:sz w:val="28"/>
              </w:rPr>
              <w:t xml:space="preserve">сведения </w:t>
            </w:r>
            <w:r w:rsidRPr="008C0F81">
              <w:rPr>
                <w:rFonts w:ascii="Times New Roman" w:eastAsia="Times New Roman" w:hAnsi="Times New Roman" w:cs="Times New Roman"/>
                <w:sz w:val="28"/>
              </w:rPr>
              <w:t>о</w:t>
            </w:r>
          </w:p>
        </w:tc>
      </w:tr>
      <w:tr w:rsidR="008C0F81" w:rsidRPr="008C0F81" w:rsidTr="002651A9">
        <w:trPr>
          <w:trHeight w:val="322"/>
        </w:trPr>
        <w:tc>
          <w:tcPr>
            <w:tcW w:w="648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5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spacing w:line="302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основные</w:t>
            </w:r>
          </w:p>
        </w:tc>
        <w:tc>
          <w:tcPr>
            <w:tcW w:w="1979" w:type="dxa"/>
            <w:tcBorders>
              <w:left w:val="single" w:sz="4" w:space="0" w:color="000000"/>
            </w:tcBorders>
          </w:tcPr>
          <w:p w:rsidR="008C0F81" w:rsidRPr="008C0F81" w:rsidRDefault="008C0F81" w:rsidP="008C0F81">
            <w:pPr>
              <w:spacing w:line="302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физических</w:t>
            </w:r>
          </w:p>
        </w:tc>
        <w:tc>
          <w:tcPr>
            <w:tcW w:w="557" w:type="dxa"/>
            <w:tcBorders>
              <w:right w:val="single" w:sz="4" w:space="0" w:color="000000"/>
            </w:tcBorders>
          </w:tcPr>
          <w:p w:rsidR="008C0F81" w:rsidRPr="008C0F81" w:rsidRDefault="008C0F81" w:rsidP="008C0F81">
            <w:pPr>
              <w:spacing w:line="302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и</w:t>
            </w:r>
          </w:p>
        </w:tc>
        <w:tc>
          <w:tcPr>
            <w:tcW w:w="123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10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spacing w:line="302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pacing w:val="-18"/>
                <w:sz w:val="28"/>
              </w:rPr>
              <w:t>строительных материалах.</w:t>
            </w:r>
          </w:p>
        </w:tc>
      </w:tr>
      <w:tr w:rsidR="008C0F81" w:rsidRPr="008C0F81" w:rsidTr="002651A9">
        <w:trPr>
          <w:trHeight w:val="315"/>
        </w:trPr>
        <w:tc>
          <w:tcPr>
            <w:tcW w:w="648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spacing w:line="296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свойства</w:t>
            </w:r>
          </w:p>
        </w:tc>
        <w:tc>
          <w:tcPr>
            <w:tcW w:w="1979" w:type="dxa"/>
            <w:tcBorders>
              <w:left w:val="single" w:sz="4" w:space="0" w:color="000000"/>
            </w:tcBorders>
          </w:tcPr>
          <w:p w:rsidR="008C0F81" w:rsidRPr="008C0F81" w:rsidRDefault="008C0F81" w:rsidP="008C0F81">
            <w:pPr>
              <w:spacing w:line="296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химических</w:t>
            </w:r>
          </w:p>
        </w:tc>
        <w:tc>
          <w:tcPr>
            <w:tcW w:w="557" w:type="dxa"/>
            <w:tcBorders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3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tabs>
                <w:tab w:val="left" w:pos="1089"/>
                <w:tab w:val="left" w:pos="1707"/>
              </w:tabs>
              <w:spacing w:line="29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pacing w:val="-8"/>
                <w:sz w:val="28"/>
              </w:rPr>
              <w:t>Тема</w:t>
            </w:r>
            <w:r w:rsidRPr="008C0F81">
              <w:rPr>
                <w:rFonts w:ascii="Times New Roman" w:eastAsia="Times New Roman" w:hAnsi="Times New Roman" w:cs="Times New Roman"/>
                <w:spacing w:val="-8"/>
                <w:sz w:val="28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5"/>
                <w:sz w:val="28"/>
              </w:rPr>
              <w:t>2.</w:t>
            </w:r>
            <w:r w:rsidRPr="008C0F81">
              <w:rPr>
                <w:rFonts w:ascii="Times New Roman" w:eastAsia="Times New Roman" w:hAnsi="Times New Roman" w:cs="Times New Roman"/>
                <w:spacing w:val="-5"/>
                <w:sz w:val="28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10"/>
                <w:sz w:val="28"/>
              </w:rPr>
              <w:t>Природные</w:t>
            </w:r>
          </w:p>
        </w:tc>
      </w:tr>
      <w:tr w:rsidR="008C0F81" w:rsidRPr="008C0F81" w:rsidTr="002651A9">
        <w:trPr>
          <w:trHeight w:val="321"/>
        </w:trPr>
        <w:tc>
          <w:tcPr>
            <w:tcW w:w="648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5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spacing w:line="302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материалов</w:t>
            </w:r>
          </w:p>
        </w:tc>
        <w:tc>
          <w:tcPr>
            <w:tcW w:w="1979" w:type="dxa"/>
            <w:tcBorders>
              <w:left w:val="single" w:sz="4" w:space="0" w:color="000000"/>
            </w:tcBorders>
          </w:tcPr>
          <w:p w:rsidR="008C0F81" w:rsidRPr="008C0F81" w:rsidRDefault="008C0F81" w:rsidP="008C0F81">
            <w:pPr>
              <w:spacing w:line="302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свойств</w:t>
            </w:r>
          </w:p>
        </w:tc>
        <w:tc>
          <w:tcPr>
            <w:tcW w:w="557" w:type="dxa"/>
            <w:tcBorders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3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10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spacing w:line="302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каменные, керамические</w:t>
            </w:r>
          </w:p>
        </w:tc>
      </w:tr>
      <w:tr w:rsidR="008C0F81" w:rsidRPr="008C0F81" w:rsidTr="002651A9">
        <w:trPr>
          <w:trHeight w:val="329"/>
        </w:trPr>
        <w:tc>
          <w:tcPr>
            <w:tcW w:w="648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5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9" w:type="dxa"/>
            <w:tcBorders>
              <w:left w:val="single" w:sz="4" w:space="0" w:color="000000"/>
            </w:tcBorders>
          </w:tcPr>
          <w:p w:rsidR="008C0F81" w:rsidRPr="008C0F81" w:rsidRDefault="008C0F81" w:rsidP="008C0F81">
            <w:pPr>
              <w:spacing w:line="306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материалов.</w:t>
            </w:r>
          </w:p>
        </w:tc>
        <w:tc>
          <w:tcPr>
            <w:tcW w:w="557" w:type="dxa"/>
            <w:tcBorders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3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1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spacing w:line="31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 xml:space="preserve">и </w:t>
            </w:r>
            <w:r w:rsidRPr="008C0F81">
              <w:rPr>
                <w:rFonts w:ascii="Times New Roman" w:eastAsia="Times New Roman" w:hAnsi="Times New Roman" w:cs="Times New Roman"/>
                <w:spacing w:val="-10"/>
                <w:sz w:val="28"/>
              </w:rPr>
              <w:t>стеклянные материалы</w:t>
            </w:r>
            <w:r w:rsidRPr="008C0F81">
              <w:rPr>
                <w:rFonts w:ascii="Times New Roman" w:eastAsia="Times New Roman" w:hAnsi="Times New Roman" w:cs="Times New Roman"/>
                <w:spacing w:val="-10"/>
                <w:sz w:val="24"/>
              </w:rPr>
              <w:t>.</w:t>
            </w:r>
          </w:p>
        </w:tc>
      </w:tr>
      <w:tr w:rsidR="008C0F81" w:rsidRPr="008C0F81" w:rsidTr="002651A9">
        <w:trPr>
          <w:trHeight w:val="320"/>
        </w:trPr>
        <w:tc>
          <w:tcPr>
            <w:tcW w:w="648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5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9" w:type="dxa"/>
            <w:tcBorders>
              <w:lef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7" w:type="dxa"/>
            <w:tcBorders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3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1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tabs>
                <w:tab w:val="left" w:pos="1165"/>
                <w:tab w:val="left" w:pos="1861"/>
              </w:tabs>
              <w:spacing w:line="30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pacing w:val="-8"/>
                <w:sz w:val="28"/>
              </w:rPr>
              <w:t>Тема</w:t>
            </w:r>
            <w:r w:rsidRPr="008C0F81">
              <w:rPr>
                <w:rFonts w:ascii="Times New Roman" w:eastAsia="Times New Roman" w:hAnsi="Times New Roman" w:cs="Times New Roman"/>
                <w:spacing w:val="-8"/>
                <w:sz w:val="28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5"/>
                <w:sz w:val="28"/>
              </w:rPr>
              <w:t>3.</w:t>
            </w:r>
            <w:r w:rsidRPr="008C0F81">
              <w:rPr>
                <w:rFonts w:ascii="Times New Roman" w:eastAsia="Times New Roman" w:hAnsi="Times New Roman" w:cs="Times New Roman"/>
                <w:spacing w:val="-5"/>
                <w:sz w:val="28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10"/>
                <w:sz w:val="28"/>
              </w:rPr>
              <w:t>Основные</w:t>
            </w:r>
          </w:p>
        </w:tc>
      </w:tr>
      <w:tr w:rsidR="008C0F81" w:rsidRPr="008C0F81" w:rsidTr="002651A9">
        <w:trPr>
          <w:trHeight w:val="321"/>
        </w:trPr>
        <w:tc>
          <w:tcPr>
            <w:tcW w:w="648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5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9" w:type="dxa"/>
            <w:tcBorders>
              <w:lef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7" w:type="dxa"/>
            <w:tcBorders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3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10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spacing w:line="302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pacing w:val="-18"/>
                <w:sz w:val="28"/>
              </w:rPr>
              <w:t>компоненты строительных</w:t>
            </w:r>
          </w:p>
        </w:tc>
      </w:tr>
      <w:tr w:rsidR="008C0F81" w:rsidRPr="008C0F81" w:rsidTr="002651A9">
        <w:trPr>
          <w:trHeight w:val="322"/>
        </w:trPr>
        <w:tc>
          <w:tcPr>
            <w:tcW w:w="648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5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9" w:type="dxa"/>
            <w:tcBorders>
              <w:lef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7" w:type="dxa"/>
            <w:tcBorders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3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1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spacing w:line="30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pacing w:val="-17"/>
                <w:sz w:val="28"/>
              </w:rPr>
              <w:t xml:space="preserve">растворов </w:t>
            </w:r>
            <w:r w:rsidRPr="008C0F81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8C0F81">
              <w:rPr>
                <w:rFonts w:ascii="Times New Roman" w:eastAsia="Times New Roman" w:hAnsi="Times New Roman" w:cs="Times New Roman"/>
                <w:spacing w:val="-17"/>
                <w:sz w:val="28"/>
              </w:rPr>
              <w:t>бетонов.</w:t>
            </w:r>
          </w:p>
        </w:tc>
      </w:tr>
      <w:tr w:rsidR="008C0F81" w:rsidRPr="008C0F81" w:rsidTr="002651A9">
        <w:trPr>
          <w:trHeight w:val="321"/>
        </w:trPr>
        <w:tc>
          <w:tcPr>
            <w:tcW w:w="648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5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9" w:type="dxa"/>
            <w:tcBorders>
              <w:lef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7" w:type="dxa"/>
            <w:tcBorders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3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</w:tcBorders>
          </w:tcPr>
          <w:p w:rsidR="008C0F81" w:rsidRPr="008C0F81" w:rsidRDefault="008C0F81" w:rsidP="008C0F81">
            <w:pPr>
              <w:tabs>
                <w:tab w:val="left" w:pos="935"/>
              </w:tabs>
              <w:spacing w:line="301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pacing w:val="-8"/>
                <w:sz w:val="28"/>
              </w:rPr>
              <w:t>Тема</w:t>
            </w:r>
            <w:r w:rsidRPr="008C0F81">
              <w:rPr>
                <w:rFonts w:ascii="Times New Roman" w:eastAsia="Times New Roman" w:hAnsi="Times New Roman" w:cs="Times New Roman"/>
                <w:spacing w:val="-8"/>
                <w:sz w:val="28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5"/>
                <w:sz w:val="28"/>
              </w:rPr>
              <w:t>4.</w:t>
            </w:r>
          </w:p>
        </w:tc>
        <w:tc>
          <w:tcPr>
            <w:tcW w:w="1798" w:type="dxa"/>
            <w:tcBorders>
              <w:top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spacing w:line="301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pacing w:val="-10"/>
                <w:sz w:val="28"/>
              </w:rPr>
              <w:t>Строительные</w:t>
            </w:r>
          </w:p>
        </w:tc>
      </w:tr>
      <w:tr w:rsidR="008C0F81" w:rsidRPr="008C0F81" w:rsidTr="002651A9">
        <w:trPr>
          <w:trHeight w:val="323"/>
        </w:trPr>
        <w:tc>
          <w:tcPr>
            <w:tcW w:w="648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5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9" w:type="dxa"/>
            <w:tcBorders>
              <w:lef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7" w:type="dxa"/>
            <w:tcBorders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3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</w:tcBorders>
          </w:tcPr>
          <w:p w:rsidR="008C0F81" w:rsidRPr="008C0F81" w:rsidRDefault="008C0F81" w:rsidP="008C0F81">
            <w:pPr>
              <w:spacing w:line="304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растворы.</w:t>
            </w:r>
          </w:p>
        </w:tc>
        <w:tc>
          <w:tcPr>
            <w:tcW w:w="1798" w:type="dxa"/>
            <w:tcBorders>
              <w:bottom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C0F81" w:rsidRPr="008C0F81" w:rsidTr="002651A9">
        <w:trPr>
          <w:trHeight w:val="320"/>
        </w:trPr>
        <w:tc>
          <w:tcPr>
            <w:tcW w:w="648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5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9" w:type="dxa"/>
            <w:tcBorders>
              <w:lef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7" w:type="dxa"/>
            <w:tcBorders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3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1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tabs>
                <w:tab w:val="left" w:pos="990"/>
                <w:tab w:val="left" w:pos="1508"/>
                <w:tab w:val="left" w:pos="2852"/>
              </w:tabs>
              <w:spacing w:line="301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pacing w:val="-8"/>
                <w:sz w:val="28"/>
              </w:rPr>
              <w:t>Тема</w:t>
            </w:r>
            <w:r w:rsidRPr="008C0F81">
              <w:rPr>
                <w:rFonts w:ascii="Times New Roman" w:eastAsia="Times New Roman" w:hAnsi="Times New Roman" w:cs="Times New Roman"/>
                <w:spacing w:val="-8"/>
                <w:sz w:val="28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5"/>
                <w:sz w:val="28"/>
              </w:rPr>
              <w:t>5.</w:t>
            </w:r>
            <w:r w:rsidRPr="008C0F81">
              <w:rPr>
                <w:rFonts w:ascii="Times New Roman" w:eastAsia="Times New Roman" w:hAnsi="Times New Roman" w:cs="Times New Roman"/>
                <w:spacing w:val="-5"/>
                <w:sz w:val="28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10"/>
                <w:sz w:val="28"/>
              </w:rPr>
              <w:t>Металлы</w:t>
            </w:r>
            <w:r w:rsidRPr="008C0F81">
              <w:rPr>
                <w:rFonts w:ascii="Times New Roman" w:eastAsia="Times New Roman" w:hAnsi="Times New Roman" w:cs="Times New Roman"/>
                <w:spacing w:val="-10"/>
                <w:sz w:val="28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z w:val="28"/>
              </w:rPr>
              <w:t>и</w:t>
            </w:r>
          </w:p>
        </w:tc>
      </w:tr>
      <w:tr w:rsidR="008C0F81" w:rsidRPr="008C0F81" w:rsidTr="002651A9">
        <w:trPr>
          <w:trHeight w:val="322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9" w:type="dxa"/>
            <w:tcBorders>
              <w:left w:val="single" w:sz="4" w:space="0" w:color="000000"/>
              <w:bottom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7" w:type="dxa"/>
            <w:tcBorders>
              <w:bottom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1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spacing w:line="30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металлические изделия.</w:t>
            </w:r>
          </w:p>
        </w:tc>
      </w:tr>
    </w:tbl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8C0F81" w:rsidRPr="008C0F81" w:rsidRDefault="008C0F81" w:rsidP="008C0F81">
      <w:pPr>
        <w:widowControl w:val="0"/>
        <w:numPr>
          <w:ilvl w:val="2"/>
          <w:numId w:val="10"/>
        </w:numPr>
        <w:tabs>
          <w:tab w:val="left" w:pos="1507"/>
          <w:tab w:val="left" w:pos="1508"/>
          <w:tab w:val="left" w:pos="3226"/>
          <w:tab w:val="left" w:pos="4707"/>
          <w:tab w:val="left" w:pos="6640"/>
          <w:tab w:val="left" w:pos="7175"/>
        </w:tabs>
        <w:autoSpaceDE w:val="0"/>
        <w:autoSpaceDN w:val="0"/>
        <w:spacing w:before="89" w:after="0" w:line="240" w:lineRule="auto"/>
        <w:ind w:right="411"/>
        <w:rPr>
          <w:rFonts w:ascii="Times New Roman" w:eastAsia="Times New Roman" w:hAnsi="Times New Roman" w:cs="Times New Roman"/>
          <w:b/>
          <w:sz w:val="28"/>
        </w:rPr>
      </w:pPr>
      <w:r w:rsidRPr="008C0F81">
        <w:rPr>
          <w:rFonts w:ascii="Times New Roman" w:eastAsia="Times New Roman" w:hAnsi="Times New Roman" w:cs="Times New Roman"/>
          <w:b/>
          <w:sz w:val="28"/>
        </w:rPr>
        <w:t>Результаты</w:t>
      </w:r>
      <w:r w:rsidRPr="008C0F81">
        <w:rPr>
          <w:rFonts w:ascii="Times New Roman" w:eastAsia="Times New Roman" w:hAnsi="Times New Roman" w:cs="Times New Roman"/>
          <w:b/>
          <w:sz w:val="28"/>
        </w:rPr>
        <w:tab/>
        <w:t>обучения,</w:t>
      </w:r>
      <w:r w:rsidRPr="008C0F81">
        <w:rPr>
          <w:rFonts w:ascii="Times New Roman" w:eastAsia="Times New Roman" w:hAnsi="Times New Roman" w:cs="Times New Roman"/>
          <w:b/>
          <w:sz w:val="28"/>
        </w:rPr>
        <w:tab/>
        <w:t>проверяемые</w:t>
      </w:r>
      <w:r w:rsidRPr="008C0F81">
        <w:rPr>
          <w:rFonts w:ascii="Times New Roman" w:eastAsia="Times New Roman" w:hAnsi="Times New Roman" w:cs="Times New Roman"/>
          <w:b/>
          <w:sz w:val="28"/>
        </w:rPr>
        <w:tab/>
        <w:t>на</w:t>
      </w:r>
      <w:r w:rsidRPr="008C0F81">
        <w:rPr>
          <w:rFonts w:ascii="Times New Roman" w:eastAsia="Times New Roman" w:hAnsi="Times New Roman" w:cs="Times New Roman"/>
          <w:b/>
          <w:sz w:val="28"/>
        </w:rPr>
        <w:tab/>
      </w:r>
      <w:r w:rsidRPr="008C0F81">
        <w:rPr>
          <w:rFonts w:ascii="Times New Roman" w:eastAsia="Times New Roman" w:hAnsi="Times New Roman" w:cs="Times New Roman"/>
          <w:b/>
          <w:spacing w:val="-1"/>
          <w:sz w:val="28"/>
        </w:rPr>
        <w:t>экзамене</w:t>
      </w:r>
    </w:p>
    <w:p w:rsidR="008C0F81" w:rsidRPr="008C0F81" w:rsidRDefault="008C0F81" w:rsidP="008C0F8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6"/>
        <w:gridCol w:w="3721"/>
        <w:gridCol w:w="4436"/>
      </w:tblGrid>
      <w:tr w:rsidR="008C0F81" w:rsidRPr="008C0F81" w:rsidTr="002651A9">
        <w:trPr>
          <w:trHeight w:val="645"/>
        </w:trPr>
        <w:tc>
          <w:tcPr>
            <w:tcW w:w="1416" w:type="dxa"/>
          </w:tcPr>
          <w:p w:rsidR="008C0F81" w:rsidRPr="008C0F81" w:rsidRDefault="008C0F81" w:rsidP="008C0F81">
            <w:pPr>
              <w:spacing w:line="320" w:lineRule="exac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Код</w:t>
            </w:r>
          </w:p>
        </w:tc>
        <w:tc>
          <w:tcPr>
            <w:tcW w:w="3721" w:type="dxa"/>
          </w:tcPr>
          <w:p w:rsidR="008C0F81" w:rsidRPr="008C0F81" w:rsidRDefault="008C0F81" w:rsidP="008C0F81">
            <w:pPr>
              <w:spacing w:before="1" w:line="322" w:lineRule="exact"/>
              <w:ind w:right="299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Результаты оценивания (объекты оценивания)</w:t>
            </w:r>
          </w:p>
        </w:tc>
        <w:tc>
          <w:tcPr>
            <w:tcW w:w="4436" w:type="dxa"/>
          </w:tcPr>
          <w:p w:rsidR="008C0F81" w:rsidRPr="008C0F81" w:rsidRDefault="008C0F81" w:rsidP="008C0F81">
            <w:pPr>
              <w:spacing w:before="1" w:line="322" w:lineRule="exact"/>
              <w:ind w:right="302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Основные показатели оценки результата</w:t>
            </w:r>
          </w:p>
        </w:tc>
      </w:tr>
      <w:tr w:rsidR="008C0F81" w:rsidRPr="008C0F81" w:rsidTr="002651A9">
        <w:trPr>
          <w:trHeight w:val="642"/>
        </w:trPr>
        <w:tc>
          <w:tcPr>
            <w:tcW w:w="1416" w:type="dxa"/>
            <w:vMerge w:val="restart"/>
          </w:tcPr>
          <w:p w:rsidR="008C0F81" w:rsidRPr="008C0F81" w:rsidRDefault="008C0F81" w:rsidP="008C0F81">
            <w:pPr>
              <w:spacing w:line="315" w:lineRule="exact"/>
              <w:ind w:right="47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З1</w:t>
            </w:r>
          </w:p>
        </w:tc>
        <w:tc>
          <w:tcPr>
            <w:tcW w:w="3721" w:type="dxa"/>
            <w:vMerge w:val="restart"/>
          </w:tcPr>
          <w:p w:rsidR="008C0F81" w:rsidRPr="008C0F81" w:rsidRDefault="008C0F81" w:rsidP="008C0F81">
            <w:pPr>
              <w:tabs>
                <w:tab w:val="left" w:pos="1709"/>
              </w:tabs>
              <w:ind w:right="97"/>
              <w:jc w:val="both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общую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классификацию 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материалов, их основные свойства и </w:t>
            </w:r>
            <w:r w:rsidRPr="008C0F81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области 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применения</w:t>
            </w:r>
          </w:p>
        </w:tc>
        <w:tc>
          <w:tcPr>
            <w:tcW w:w="4436" w:type="dxa"/>
          </w:tcPr>
          <w:p w:rsidR="008C0F81" w:rsidRPr="008C0F81" w:rsidRDefault="008C0F81" w:rsidP="008C0F81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Перечисление основных свойств</w:t>
            </w:r>
          </w:p>
          <w:p w:rsidR="008C0F81" w:rsidRPr="008C0F81" w:rsidRDefault="008C0F81" w:rsidP="008C0F81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материалов.</w:t>
            </w:r>
          </w:p>
        </w:tc>
      </w:tr>
      <w:tr w:rsidR="008C0F81" w:rsidRPr="008C0F81" w:rsidTr="002651A9">
        <w:trPr>
          <w:trHeight w:val="645"/>
        </w:trPr>
        <w:tc>
          <w:tcPr>
            <w:tcW w:w="1416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721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436" w:type="dxa"/>
          </w:tcPr>
          <w:p w:rsidR="008C0F81" w:rsidRPr="008C0F81" w:rsidRDefault="008C0F81" w:rsidP="008C0F81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Перечисление основных</w:t>
            </w:r>
          </w:p>
          <w:p w:rsidR="008C0F81" w:rsidRPr="008C0F81" w:rsidRDefault="008C0F81" w:rsidP="008C0F81">
            <w:pPr>
              <w:spacing w:line="311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характеристик материалов.</w:t>
            </w:r>
          </w:p>
        </w:tc>
      </w:tr>
      <w:tr w:rsidR="008C0F81" w:rsidRPr="008C0F81" w:rsidTr="002651A9">
        <w:trPr>
          <w:trHeight w:val="1288"/>
        </w:trPr>
        <w:tc>
          <w:tcPr>
            <w:tcW w:w="1416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721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436" w:type="dxa"/>
          </w:tcPr>
          <w:p w:rsidR="008C0F81" w:rsidRPr="008C0F81" w:rsidRDefault="008C0F81" w:rsidP="008C0F81">
            <w:pPr>
              <w:ind w:right="30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Представление классификации материалов, используемых в профессиональной деятельности.</w:t>
            </w:r>
          </w:p>
        </w:tc>
      </w:tr>
    </w:tbl>
    <w:p w:rsidR="008C0F81" w:rsidRPr="008C0F81" w:rsidRDefault="008C0F81" w:rsidP="008C0F81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8C0F81" w:rsidRPr="008C0F81" w:rsidRDefault="008C0F81" w:rsidP="008C0F81">
      <w:pPr>
        <w:widowControl w:val="0"/>
        <w:numPr>
          <w:ilvl w:val="1"/>
          <w:numId w:val="10"/>
        </w:numPr>
        <w:tabs>
          <w:tab w:val="left" w:pos="1135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8C0F81">
        <w:rPr>
          <w:rFonts w:ascii="Times New Roman" w:eastAsia="Times New Roman" w:hAnsi="Times New Roman" w:cs="Times New Roman"/>
          <w:b/>
          <w:sz w:val="28"/>
        </w:rPr>
        <w:t>Таблица сочетаний проверяемых знаний иумений</w:t>
      </w:r>
    </w:p>
    <w:p w:rsidR="008C0F81" w:rsidRPr="008C0F81" w:rsidRDefault="008C0F81" w:rsidP="008C0F8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90"/>
        <w:gridCol w:w="3759"/>
        <w:gridCol w:w="2624"/>
      </w:tblGrid>
      <w:tr w:rsidR="008C0F81" w:rsidRPr="008C0F81" w:rsidTr="002651A9">
        <w:trPr>
          <w:trHeight w:val="643"/>
        </w:trPr>
        <w:tc>
          <w:tcPr>
            <w:tcW w:w="3190" w:type="dxa"/>
          </w:tcPr>
          <w:p w:rsidR="008C0F81" w:rsidRPr="008C0F81" w:rsidRDefault="008C0F81" w:rsidP="008C0F81">
            <w:pPr>
              <w:spacing w:before="1" w:line="322" w:lineRule="exact"/>
              <w:ind w:right="139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Результаты освоения (объекты оценивания)</w:t>
            </w:r>
          </w:p>
        </w:tc>
        <w:tc>
          <w:tcPr>
            <w:tcW w:w="3759" w:type="dxa"/>
          </w:tcPr>
          <w:p w:rsidR="008C0F81" w:rsidRPr="008C0F81" w:rsidRDefault="008C0F81" w:rsidP="008C0F81">
            <w:pPr>
              <w:spacing w:before="1" w:line="322" w:lineRule="exact"/>
              <w:ind w:right="449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Основные показатели оценки результата</w:t>
            </w:r>
          </w:p>
        </w:tc>
        <w:tc>
          <w:tcPr>
            <w:tcW w:w="2624" w:type="dxa"/>
          </w:tcPr>
          <w:p w:rsidR="008C0F81" w:rsidRPr="008C0F81" w:rsidRDefault="008C0F81" w:rsidP="008C0F81">
            <w:pPr>
              <w:spacing w:line="320" w:lineRule="exac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№ задания</w:t>
            </w:r>
          </w:p>
        </w:tc>
      </w:tr>
      <w:tr w:rsidR="008C0F81" w:rsidRPr="008C0F81" w:rsidTr="002651A9">
        <w:trPr>
          <w:trHeight w:val="643"/>
        </w:trPr>
        <w:tc>
          <w:tcPr>
            <w:tcW w:w="3190" w:type="dxa"/>
            <w:vMerge w:val="restart"/>
          </w:tcPr>
          <w:p w:rsidR="008C0F81" w:rsidRPr="008C0F81" w:rsidRDefault="008C0F81" w:rsidP="008C0F81">
            <w:pPr>
              <w:tabs>
                <w:tab w:val="left" w:pos="2235"/>
              </w:tabs>
              <w:spacing w:line="315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З1.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  <w:t>общую</w:t>
            </w:r>
          </w:p>
          <w:p w:rsidR="008C0F81" w:rsidRPr="008C0F81" w:rsidRDefault="008C0F81" w:rsidP="008C0F81">
            <w:pPr>
              <w:tabs>
                <w:tab w:val="left" w:pos="1570"/>
                <w:tab w:val="left" w:pos="2793"/>
                <w:tab w:val="left" w:pos="2930"/>
              </w:tabs>
              <w:ind w:right="95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классификацию материалов,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 xml:space="preserve">их 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основные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  <w:t>свойства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16"/>
                <w:sz w:val="28"/>
                <w:lang w:val="ru-RU"/>
              </w:rPr>
              <w:t xml:space="preserve">и 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областиприменения</w:t>
            </w:r>
          </w:p>
        </w:tc>
        <w:tc>
          <w:tcPr>
            <w:tcW w:w="3759" w:type="dxa"/>
          </w:tcPr>
          <w:p w:rsidR="008C0F81" w:rsidRPr="008C0F81" w:rsidRDefault="008C0F81" w:rsidP="008C0F81">
            <w:pPr>
              <w:tabs>
                <w:tab w:val="left" w:pos="2485"/>
              </w:tabs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Перечисление</w:t>
            </w:r>
            <w:r w:rsidRPr="008C0F81">
              <w:rPr>
                <w:rFonts w:ascii="Times New Roman" w:eastAsia="Times New Roman" w:hAnsi="Times New Roman" w:cs="Times New Roman"/>
                <w:sz w:val="28"/>
              </w:rPr>
              <w:tab/>
              <w:t>основных</w:t>
            </w:r>
          </w:p>
          <w:p w:rsidR="008C0F81" w:rsidRPr="008C0F81" w:rsidRDefault="008C0F81" w:rsidP="008C0F81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свойств материалов.</w:t>
            </w:r>
          </w:p>
        </w:tc>
        <w:tc>
          <w:tcPr>
            <w:tcW w:w="2624" w:type="dxa"/>
            <w:vMerge w:val="restart"/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b/>
                <w:sz w:val="30"/>
                <w:lang w:val="ru-RU"/>
              </w:rPr>
            </w:pPr>
          </w:p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b/>
                <w:sz w:val="30"/>
                <w:lang w:val="ru-RU"/>
              </w:rPr>
            </w:pPr>
          </w:p>
          <w:p w:rsidR="008C0F81" w:rsidRPr="008C0F81" w:rsidRDefault="008C0F81" w:rsidP="008C0F81">
            <w:pPr>
              <w:spacing w:before="268" w:line="322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Задание №1</w:t>
            </w:r>
          </w:p>
          <w:p w:rsidR="008C0F81" w:rsidRPr="008C0F81" w:rsidRDefault="008C0F81" w:rsidP="008C0F81">
            <w:pPr>
              <w:spacing w:line="322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Задание №2</w:t>
            </w:r>
          </w:p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Задание №3</w:t>
            </w:r>
          </w:p>
          <w:p w:rsidR="008C0F81" w:rsidRPr="008C0F81" w:rsidRDefault="008C0F81" w:rsidP="008C0F81">
            <w:pPr>
              <w:spacing w:before="2" w:line="322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Задание №4</w:t>
            </w:r>
          </w:p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Задание №5</w:t>
            </w:r>
          </w:p>
        </w:tc>
      </w:tr>
      <w:tr w:rsidR="008C0F81" w:rsidRPr="008C0F81" w:rsidTr="002651A9">
        <w:trPr>
          <w:trHeight w:val="642"/>
        </w:trPr>
        <w:tc>
          <w:tcPr>
            <w:tcW w:w="3190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759" w:type="dxa"/>
          </w:tcPr>
          <w:p w:rsidR="008C0F81" w:rsidRPr="008C0F81" w:rsidRDefault="008C0F81" w:rsidP="008C0F81">
            <w:pPr>
              <w:tabs>
                <w:tab w:val="left" w:pos="2485"/>
              </w:tabs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Перечисление</w:t>
            </w:r>
            <w:r w:rsidRPr="008C0F81">
              <w:rPr>
                <w:rFonts w:ascii="Times New Roman" w:eastAsia="Times New Roman" w:hAnsi="Times New Roman" w:cs="Times New Roman"/>
                <w:sz w:val="28"/>
              </w:rPr>
              <w:tab/>
              <w:t>основных</w:t>
            </w:r>
          </w:p>
          <w:p w:rsidR="008C0F81" w:rsidRPr="008C0F81" w:rsidRDefault="008C0F81" w:rsidP="008C0F81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характеристик материалов.</w:t>
            </w:r>
          </w:p>
        </w:tc>
        <w:tc>
          <w:tcPr>
            <w:tcW w:w="2624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8C0F81" w:rsidRPr="008C0F81" w:rsidTr="002651A9">
        <w:trPr>
          <w:trHeight w:val="1612"/>
        </w:trPr>
        <w:tc>
          <w:tcPr>
            <w:tcW w:w="3190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759" w:type="dxa"/>
          </w:tcPr>
          <w:p w:rsidR="008C0F81" w:rsidRPr="008C0F81" w:rsidRDefault="008C0F81" w:rsidP="008C0F81">
            <w:pPr>
              <w:tabs>
                <w:tab w:val="left" w:pos="2207"/>
                <w:tab w:val="left" w:pos="3517"/>
              </w:tabs>
              <w:ind w:right="94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Представление классификации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материалов, 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используемых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15"/>
                <w:sz w:val="28"/>
                <w:lang w:val="ru-RU"/>
              </w:rPr>
              <w:t>в</w:t>
            </w:r>
          </w:p>
          <w:p w:rsidR="008C0F81" w:rsidRPr="008C0F81" w:rsidRDefault="008C0F81" w:rsidP="008C0F81">
            <w:pPr>
              <w:spacing w:line="322" w:lineRule="exact"/>
              <w:ind w:right="1366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профессиональной деятельности.</w:t>
            </w:r>
          </w:p>
        </w:tc>
        <w:tc>
          <w:tcPr>
            <w:tcW w:w="2624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</w:tbl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8C0F81" w:rsidRPr="008C0F81">
          <w:pgSz w:w="11910" w:h="16840"/>
          <w:pgMar w:top="1120" w:right="440" w:bottom="960" w:left="1060" w:header="0" w:footer="699" w:gutter="0"/>
          <w:cols w:space="720"/>
        </w:sectPr>
      </w:pPr>
    </w:p>
    <w:p w:rsidR="008C0F81" w:rsidRPr="008C0F81" w:rsidRDefault="008C0F81" w:rsidP="008C0F81">
      <w:pPr>
        <w:widowControl w:val="0"/>
        <w:numPr>
          <w:ilvl w:val="0"/>
          <w:numId w:val="9"/>
        </w:numPr>
        <w:tabs>
          <w:tab w:val="left" w:pos="923"/>
        </w:tabs>
        <w:autoSpaceDE w:val="0"/>
        <w:autoSpaceDN w:val="0"/>
        <w:spacing w:before="72"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8C0F81">
        <w:rPr>
          <w:rFonts w:ascii="Times New Roman" w:eastAsia="Times New Roman" w:hAnsi="Times New Roman" w:cs="Times New Roman"/>
          <w:b/>
          <w:sz w:val="28"/>
        </w:rPr>
        <w:lastRenderedPageBreak/>
        <w:t>Комплект оценочныхсредств</w:t>
      </w:r>
    </w:p>
    <w:p w:rsidR="008C0F81" w:rsidRPr="008C0F81" w:rsidRDefault="008C0F81" w:rsidP="008C0F81">
      <w:pPr>
        <w:widowControl w:val="0"/>
        <w:numPr>
          <w:ilvl w:val="1"/>
          <w:numId w:val="9"/>
        </w:numPr>
        <w:tabs>
          <w:tab w:val="left" w:pos="1135"/>
        </w:tabs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8C0F81">
        <w:rPr>
          <w:rFonts w:ascii="Times New Roman" w:eastAsia="Times New Roman" w:hAnsi="Times New Roman" w:cs="Times New Roman"/>
          <w:b/>
          <w:sz w:val="28"/>
        </w:rPr>
        <w:t>Задания для проведения экзамена</w:t>
      </w:r>
    </w:p>
    <w:p w:rsidR="008C0F81" w:rsidRPr="008C0F81" w:rsidRDefault="008C0F81" w:rsidP="008C0F81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b/>
          <w:sz w:val="28"/>
        </w:rPr>
        <w:t xml:space="preserve">Задание 1 </w:t>
      </w:r>
      <w:r w:rsidRPr="008C0F81">
        <w:rPr>
          <w:rFonts w:ascii="Times New Roman" w:eastAsia="Times New Roman" w:hAnsi="Times New Roman" w:cs="Times New Roman"/>
          <w:sz w:val="28"/>
        </w:rPr>
        <w:t>(для всех вариантов)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2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Каждый вопрос имеет один или несколько правильных ответов. Выберите правильный.</w:t>
      </w:r>
    </w:p>
    <w:p w:rsidR="008C0F81" w:rsidRPr="008C0F81" w:rsidRDefault="008C0F81" w:rsidP="008C0F8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C0F81" w:rsidRPr="008C0F81" w:rsidRDefault="008C0F81" w:rsidP="008C0F81">
      <w:pPr>
        <w:widowControl w:val="0"/>
        <w:numPr>
          <w:ilvl w:val="2"/>
          <w:numId w:val="9"/>
        </w:numPr>
        <w:tabs>
          <w:tab w:val="left" w:pos="1350"/>
        </w:tabs>
        <w:autoSpaceDE w:val="0"/>
        <w:autoSpaceDN w:val="0"/>
        <w:spacing w:after="0" w:line="240" w:lineRule="auto"/>
        <w:ind w:right="454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Какие из перечисленных свойств строительных материалов относятся к физическим: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А.Упругость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6061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Б. Звуконепроницаемость В.Влагоотдача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Г. Плотность.</w:t>
      </w:r>
    </w:p>
    <w:p w:rsidR="008C0F81" w:rsidRPr="008C0F81" w:rsidRDefault="008C0F81" w:rsidP="008C0F81">
      <w:pPr>
        <w:widowControl w:val="0"/>
        <w:numPr>
          <w:ilvl w:val="2"/>
          <w:numId w:val="9"/>
        </w:numPr>
        <w:tabs>
          <w:tab w:val="left" w:pos="1350"/>
        </w:tabs>
        <w:autoSpaceDE w:val="0"/>
        <w:autoSpaceDN w:val="0"/>
        <w:spacing w:before="2" w:after="0" w:line="240" w:lineRule="auto"/>
        <w:ind w:right="451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Какие из перечисленных свойств строительных материалов относятся к механическим: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7376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А.Пористость Б. Хрупкость В.Теплоемкость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Г. Истираемость.</w:t>
      </w:r>
    </w:p>
    <w:p w:rsidR="008C0F81" w:rsidRPr="008C0F81" w:rsidRDefault="008C0F81" w:rsidP="008C0F81">
      <w:pPr>
        <w:widowControl w:val="0"/>
        <w:numPr>
          <w:ilvl w:val="2"/>
          <w:numId w:val="9"/>
        </w:numPr>
        <w:tabs>
          <w:tab w:val="left" w:pos="1350"/>
        </w:tabs>
        <w:autoSpaceDE w:val="0"/>
        <w:autoSpaceDN w:val="0"/>
        <w:spacing w:after="0" w:line="242" w:lineRule="auto"/>
        <w:ind w:right="454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Какие из перечисленных свойств строительных материалов относятся к химическим: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7268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А.Растворимость Б. Пластичность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6533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В.Паропроницаемость Г. Кислотостойкость.</w:t>
      </w:r>
    </w:p>
    <w:p w:rsidR="008C0F81" w:rsidRPr="008C0F81" w:rsidRDefault="008C0F81" w:rsidP="008C0F81">
      <w:pPr>
        <w:widowControl w:val="0"/>
        <w:numPr>
          <w:ilvl w:val="2"/>
          <w:numId w:val="9"/>
        </w:numPr>
        <w:tabs>
          <w:tab w:val="left" w:pos="1350"/>
        </w:tabs>
        <w:autoSpaceDE w:val="0"/>
        <w:autoSpaceDN w:val="0"/>
        <w:spacing w:after="0" w:line="321" w:lineRule="exact"/>
        <w:ind w:left="1350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Марка портландцементаопределяется: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А.По плотности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3006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Б. По пределу прочности при сжатии и по изгибу В.По морозостойкости.</w:t>
      </w:r>
    </w:p>
    <w:p w:rsidR="008C0F81" w:rsidRPr="008C0F81" w:rsidRDefault="008C0F81" w:rsidP="008C0F81">
      <w:pPr>
        <w:widowControl w:val="0"/>
        <w:numPr>
          <w:ilvl w:val="2"/>
          <w:numId w:val="9"/>
        </w:numPr>
        <w:tabs>
          <w:tab w:val="left" w:pos="1350"/>
        </w:tabs>
        <w:autoSpaceDE w:val="0"/>
        <w:autoSpaceDN w:val="0"/>
        <w:spacing w:after="0" w:line="321" w:lineRule="exact"/>
        <w:ind w:left="1350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Сроки схватыванияпортландцемента: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А.45 мин. – 10ч.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7376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Б. 5-7 мин. В.сутки.</w:t>
      </w:r>
    </w:p>
    <w:p w:rsidR="008C0F81" w:rsidRPr="008C0F81" w:rsidRDefault="008C0F81" w:rsidP="008C0F81">
      <w:pPr>
        <w:widowControl w:val="0"/>
        <w:numPr>
          <w:ilvl w:val="2"/>
          <w:numId w:val="9"/>
        </w:numPr>
        <w:tabs>
          <w:tab w:val="left" w:pos="1350"/>
        </w:tabs>
        <w:autoSpaceDE w:val="0"/>
        <w:autoSpaceDN w:val="0"/>
        <w:spacing w:after="0" w:line="322" w:lineRule="exact"/>
        <w:ind w:left="1350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При твердении цементноетесто: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6061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А.Увеличивается в объеме Б. Уменьшается в объеме В.Не изменяется в объеме.</w:t>
      </w:r>
    </w:p>
    <w:p w:rsidR="008C0F81" w:rsidRPr="008C0F81" w:rsidRDefault="008C0F81" w:rsidP="008C0F81">
      <w:pPr>
        <w:widowControl w:val="0"/>
        <w:numPr>
          <w:ilvl w:val="2"/>
          <w:numId w:val="9"/>
        </w:numPr>
        <w:tabs>
          <w:tab w:val="left" w:pos="1350"/>
        </w:tabs>
        <w:autoSpaceDE w:val="0"/>
        <w:autoSpaceDN w:val="0"/>
        <w:spacing w:after="0" w:line="240" w:lineRule="auto"/>
        <w:ind w:right="482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Строительный раствор, в котором в качестве заполнителя используется природные пески,называется: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7926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А.Тяжелым Б. Легким В.Теплым.</w:t>
      </w:r>
    </w:p>
    <w:p w:rsidR="008C0F81" w:rsidRPr="008C0F81" w:rsidRDefault="008C0F81" w:rsidP="008C0F81">
      <w:pPr>
        <w:widowControl w:val="0"/>
        <w:numPr>
          <w:ilvl w:val="2"/>
          <w:numId w:val="9"/>
        </w:numPr>
        <w:tabs>
          <w:tab w:val="left" w:pos="1350"/>
        </w:tabs>
        <w:autoSpaceDE w:val="0"/>
        <w:autoSpaceDN w:val="0"/>
        <w:spacing w:after="0" w:line="240" w:lineRule="auto"/>
        <w:ind w:right="4749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Строительные растворы различают: А.Поплотности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Б. По требованиям к воде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</w:rPr>
        <w:sectPr w:rsidR="008C0F81" w:rsidRPr="008C0F81">
          <w:pgSz w:w="11910" w:h="16840"/>
          <w:pgMar w:top="1040" w:right="440" w:bottom="960" w:left="1060" w:header="0" w:footer="699" w:gutter="0"/>
          <w:cols w:space="720"/>
        </w:sectPr>
      </w:pPr>
    </w:p>
    <w:p w:rsidR="008C0F81" w:rsidRPr="008C0F81" w:rsidRDefault="008C0F81" w:rsidP="008C0F81">
      <w:pPr>
        <w:widowControl w:val="0"/>
        <w:autoSpaceDE w:val="0"/>
        <w:autoSpaceDN w:val="0"/>
        <w:spacing w:before="67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lastRenderedPageBreak/>
        <w:t>В.По виду химических добавок.</w:t>
      </w:r>
    </w:p>
    <w:p w:rsidR="008C0F81" w:rsidRPr="008C0F81" w:rsidRDefault="008C0F81" w:rsidP="008C0F81">
      <w:pPr>
        <w:widowControl w:val="0"/>
        <w:numPr>
          <w:ilvl w:val="2"/>
          <w:numId w:val="9"/>
        </w:numPr>
        <w:tabs>
          <w:tab w:val="left" w:pos="1350"/>
        </w:tabs>
        <w:autoSpaceDE w:val="0"/>
        <w:autoSpaceDN w:val="0"/>
        <w:spacing w:before="3" w:after="0" w:line="240" w:lineRule="auto"/>
        <w:ind w:right="2938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Введение технических добавок в состав растворов: А.Регулируют скоростьсхватывания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025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Б. Улучшают удобоукладываемостъ В.Повышают отсасывание воды.</w:t>
      </w:r>
    </w:p>
    <w:p w:rsidR="008C0F81" w:rsidRPr="008C0F81" w:rsidRDefault="008C0F81" w:rsidP="008C0F81">
      <w:pPr>
        <w:widowControl w:val="0"/>
        <w:numPr>
          <w:ilvl w:val="2"/>
          <w:numId w:val="9"/>
        </w:numPr>
        <w:tabs>
          <w:tab w:val="left" w:pos="2057"/>
          <w:tab w:val="left" w:pos="2058"/>
        </w:tabs>
        <w:autoSpaceDE w:val="0"/>
        <w:autoSpaceDN w:val="0"/>
        <w:spacing w:after="0" w:line="240" w:lineRule="auto"/>
        <w:ind w:right="1507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Применяемые в строительстве металлы делят на группы: А.Черные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7376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Б. Сплавы В.Цветные.</w:t>
      </w:r>
    </w:p>
    <w:p w:rsidR="008C0F81" w:rsidRPr="008C0F81" w:rsidRDefault="008C0F81" w:rsidP="008C0F81">
      <w:pPr>
        <w:widowControl w:val="0"/>
        <w:numPr>
          <w:ilvl w:val="2"/>
          <w:numId w:val="9"/>
        </w:numPr>
        <w:tabs>
          <w:tab w:val="left" w:pos="2057"/>
          <w:tab w:val="left" w:pos="2058"/>
        </w:tabs>
        <w:autoSpaceDE w:val="0"/>
        <w:autoSpaceDN w:val="0"/>
        <w:spacing w:after="0" w:line="321" w:lineRule="exact"/>
        <w:ind w:left="2058" w:hanging="989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Стали классифицируютсяна: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73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А.Углеродистые Б.Легированные В.Арматурные.</w:t>
      </w:r>
    </w:p>
    <w:p w:rsidR="008C0F81" w:rsidRPr="008C0F81" w:rsidRDefault="008C0F81" w:rsidP="008C0F81">
      <w:pPr>
        <w:widowControl w:val="0"/>
        <w:numPr>
          <w:ilvl w:val="2"/>
          <w:numId w:val="9"/>
        </w:numPr>
        <w:tabs>
          <w:tab w:val="left" w:pos="2057"/>
          <w:tab w:val="left" w:pos="2058"/>
        </w:tabs>
        <w:autoSpaceDE w:val="0"/>
        <w:autoSpaceDN w:val="0"/>
        <w:spacing w:before="1" w:after="0" w:line="240" w:lineRule="auto"/>
        <w:ind w:right="4091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Стальная арматура подразделяется: А.Ненапрягаемые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7422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Б. Напрягаемые В.Профильные.</w:t>
      </w:r>
    </w:p>
    <w:p w:rsidR="008C0F81" w:rsidRPr="008C0F81" w:rsidRDefault="008C0F81" w:rsidP="008C0F81">
      <w:pPr>
        <w:widowControl w:val="0"/>
        <w:numPr>
          <w:ilvl w:val="2"/>
          <w:numId w:val="9"/>
        </w:numPr>
        <w:tabs>
          <w:tab w:val="left" w:pos="2057"/>
          <w:tab w:val="left" w:pos="2058"/>
        </w:tabs>
        <w:autoSpaceDE w:val="0"/>
        <w:autoSpaceDN w:val="0"/>
        <w:spacing w:after="0" w:line="321" w:lineRule="exact"/>
        <w:ind w:left="2058" w:hanging="989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Сборные ж/б изделия классифицируют: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А.По виду бетона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2" w:lineRule="auto"/>
        <w:ind w:right="5423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Б. По подвижности раствора В.По назначению.</w:t>
      </w:r>
    </w:p>
    <w:p w:rsidR="008C0F81" w:rsidRPr="008C0F81" w:rsidRDefault="008C0F81" w:rsidP="008C0F81">
      <w:pPr>
        <w:widowControl w:val="0"/>
        <w:numPr>
          <w:ilvl w:val="2"/>
          <w:numId w:val="9"/>
        </w:numPr>
        <w:tabs>
          <w:tab w:val="left" w:pos="2127"/>
          <w:tab w:val="left" w:pos="2128"/>
        </w:tabs>
        <w:autoSpaceDE w:val="0"/>
        <w:autoSpaceDN w:val="0"/>
        <w:spacing w:after="0" w:line="240" w:lineRule="auto"/>
        <w:ind w:right="3759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Ж\б конструкции классифицируются: А.Монолитные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6061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Б. Армированные В.Сборные.</w:t>
      </w:r>
    </w:p>
    <w:p w:rsidR="008C0F81" w:rsidRPr="008C0F81" w:rsidRDefault="008C0F81" w:rsidP="008C0F81">
      <w:pPr>
        <w:widowControl w:val="0"/>
        <w:numPr>
          <w:ilvl w:val="2"/>
          <w:numId w:val="9"/>
        </w:numPr>
        <w:tabs>
          <w:tab w:val="left" w:pos="2057"/>
          <w:tab w:val="left" w:pos="2058"/>
        </w:tabs>
        <w:autoSpaceDE w:val="0"/>
        <w:autoSpaceDN w:val="0"/>
        <w:spacing w:after="0" w:line="242" w:lineRule="auto"/>
        <w:ind w:right="3091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При устройстве гидроизоляции применяют: А.Битумные мастики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7376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Б. Пеностирол В.Рубероид.</w:t>
      </w:r>
    </w:p>
    <w:p w:rsidR="008C0F81" w:rsidRPr="008C0F81" w:rsidRDefault="008C0F81" w:rsidP="008C0F81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7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1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ВАРИАНТ №1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b/>
          <w:sz w:val="28"/>
        </w:rPr>
      </w:pPr>
      <w:r w:rsidRPr="008C0F81">
        <w:rPr>
          <w:rFonts w:ascii="Times New Roman" w:eastAsia="Times New Roman" w:hAnsi="Times New Roman" w:cs="Times New Roman"/>
          <w:b/>
          <w:sz w:val="28"/>
        </w:rPr>
        <w:t>Задание 2.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4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Для кладки стен жилого дома используют кирпич керамический полнотелый. 1.Укажите, к какому виду строительных материалов он относится.</w:t>
      </w:r>
    </w:p>
    <w:p w:rsidR="008C0F81" w:rsidRPr="008C0F81" w:rsidRDefault="008C0F81" w:rsidP="008C0F81">
      <w:pPr>
        <w:widowControl w:val="0"/>
        <w:numPr>
          <w:ilvl w:val="0"/>
          <w:numId w:val="8"/>
        </w:numPr>
        <w:tabs>
          <w:tab w:val="left" w:pos="923"/>
        </w:tabs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Перечислите его основныехарактеристики.</w:t>
      </w:r>
    </w:p>
    <w:p w:rsidR="008C0F81" w:rsidRPr="008C0F81" w:rsidRDefault="008C0F81" w:rsidP="008C0F81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7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b/>
          <w:sz w:val="28"/>
        </w:rPr>
        <w:t xml:space="preserve">Задание 3. </w:t>
      </w:r>
      <w:r w:rsidRPr="008C0F81">
        <w:rPr>
          <w:rFonts w:ascii="Times New Roman" w:eastAsia="Times New Roman" w:hAnsi="Times New Roman" w:cs="Times New Roman"/>
          <w:sz w:val="28"/>
        </w:rPr>
        <w:t>Найдите соответствия:</w:t>
      </w:r>
    </w:p>
    <w:p w:rsidR="008C0F81" w:rsidRPr="008C0F81" w:rsidRDefault="008C0F81" w:rsidP="008C0F81">
      <w:pPr>
        <w:widowControl w:val="0"/>
        <w:numPr>
          <w:ilvl w:val="1"/>
          <w:numId w:val="8"/>
        </w:numPr>
        <w:tabs>
          <w:tab w:val="left" w:pos="1350"/>
          <w:tab w:val="left" w:pos="3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ВСТ3ПС6</w:t>
      </w:r>
      <w:r w:rsidRPr="008C0F81">
        <w:rPr>
          <w:rFonts w:ascii="Times New Roman" w:eastAsia="Times New Roman" w:hAnsi="Times New Roman" w:cs="Times New Roman"/>
          <w:sz w:val="28"/>
        </w:rPr>
        <w:tab/>
        <w:t>А. Среднелегированнаясреднеуглеродистая</w:t>
      </w:r>
    </w:p>
    <w:p w:rsidR="008C0F81" w:rsidRPr="008C0F81" w:rsidRDefault="008C0F81" w:rsidP="008C0F81">
      <w:pPr>
        <w:widowControl w:val="0"/>
        <w:numPr>
          <w:ilvl w:val="1"/>
          <w:numId w:val="8"/>
        </w:numPr>
        <w:tabs>
          <w:tab w:val="left" w:pos="1350"/>
          <w:tab w:val="left" w:pos="3794"/>
        </w:tabs>
        <w:autoSpaceDE w:val="0"/>
        <w:autoSpaceDN w:val="0"/>
        <w:spacing w:before="2" w:after="0" w:line="322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09Г2С</w:t>
      </w:r>
      <w:r w:rsidRPr="008C0F81">
        <w:rPr>
          <w:rFonts w:ascii="Times New Roman" w:eastAsia="Times New Roman" w:hAnsi="Times New Roman" w:cs="Times New Roman"/>
          <w:sz w:val="28"/>
        </w:rPr>
        <w:tab/>
        <w:t>Б. Низколегированнаясреднеуглеродистая</w:t>
      </w:r>
    </w:p>
    <w:p w:rsidR="008C0F81" w:rsidRPr="008C0F81" w:rsidRDefault="008C0F81" w:rsidP="008C0F81">
      <w:pPr>
        <w:widowControl w:val="0"/>
        <w:numPr>
          <w:ilvl w:val="1"/>
          <w:numId w:val="8"/>
        </w:numPr>
        <w:tabs>
          <w:tab w:val="left" w:pos="1350"/>
          <w:tab w:val="left" w:pos="3827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Ст 4</w:t>
      </w:r>
      <w:r w:rsidRPr="008C0F81">
        <w:rPr>
          <w:rFonts w:ascii="Times New Roman" w:eastAsia="Times New Roman" w:hAnsi="Times New Roman" w:cs="Times New Roman"/>
          <w:sz w:val="28"/>
        </w:rPr>
        <w:tab/>
        <w:t>В. Низколегированнаяуглеродистая</w:t>
      </w:r>
    </w:p>
    <w:p w:rsidR="008C0F81" w:rsidRPr="008C0F81" w:rsidRDefault="008C0F81" w:rsidP="008C0F81">
      <w:pPr>
        <w:widowControl w:val="0"/>
        <w:numPr>
          <w:ilvl w:val="1"/>
          <w:numId w:val="8"/>
        </w:numPr>
        <w:tabs>
          <w:tab w:val="left" w:pos="1350"/>
          <w:tab w:val="left" w:pos="3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18Г2АФ</w:t>
      </w:r>
      <w:r w:rsidRPr="008C0F81">
        <w:rPr>
          <w:rFonts w:ascii="Times New Roman" w:eastAsia="Times New Roman" w:hAnsi="Times New Roman" w:cs="Times New Roman"/>
          <w:sz w:val="28"/>
        </w:rPr>
        <w:tab/>
        <w:t>Г. Низколегированнаянизкоуглеродистая</w:t>
      </w:r>
    </w:p>
    <w:p w:rsidR="008C0F81" w:rsidRPr="008C0F81" w:rsidRDefault="008C0F81" w:rsidP="008C0F81">
      <w:pPr>
        <w:widowControl w:val="0"/>
        <w:numPr>
          <w:ilvl w:val="1"/>
          <w:numId w:val="8"/>
        </w:numPr>
        <w:tabs>
          <w:tab w:val="left" w:pos="1350"/>
          <w:tab w:val="left" w:pos="37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30ХГСА</w:t>
      </w:r>
      <w:r w:rsidRPr="008C0F81">
        <w:rPr>
          <w:rFonts w:ascii="Times New Roman" w:eastAsia="Times New Roman" w:hAnsi="Times New Roman" w:cs="Times New Roman"/>
          <w:sz w:val="28"/>
        </w:rPr>
        <w:tab/>
        <w:t>Д.низкоуглеродистая.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8C0F81" w:rsidRPr="008C0F81">
          <w:pgSz w:w="11910" w:h="16840"/>
          <w:pgMar w:top="1040" w:right="440" w:bottom="960" w:left="1060" w:header="0" w:footer="699" w:gutter="0"/>
          <w:cols w:space="720"/>
        </w:sectPr>
      </w:pPr>
    </w:p>
    <w:p w:rsidR="008C0F81" w:rsidRPr="008C0F81" w:rsidRDefault="008C0F81" w:rsidP="008C0F81">
      <w:pPr>
        <w:widowControl w:val="0"/>
        <w:autoSpaceDE w:val="0"/>
        <w:autoSpaceDN w:val="0"/>
        <w:spacing w:before="72" w:after="0" w:line="321" w:lineRule="exac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Задание 4.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2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Назовите сборные бетонные и железобетонные конструкции для возведения подземной части гражданских зданий.</w:t>
      </w:r>
    </w:p>
    <w:p w:rsidR="008C0F81" w:rsidRPr="008C0F81" w:rsidRDefault="008C0F81" w:rsidP="008C0F81">
      <w:pPr>
        <w:widowControl w:val="0"/>
        <w:autoSpaceDE w:val="0"/>
        <w:autoSpaceDN w:val="0"/>
        <w:spacing w:before="3" w:after="0" w:line="319" w:lineRule="exac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5.</w:t>
      </w:r>
    </w:p>
    <w:p w:rsidR="008C0F81" w:rsidRPr="008C0F81" w:rsidRDefault="008C0F81" w:rsidP="008C0F81">
      <w:pPr>
        <w:widowControl w:val="0"/>
        <w:tabs>
          <w:tab w:val="left" w:pos="3167"/>
          <w:tab w:val="left" w:pos="4784"/>
          <w:tab w:val="left" w:pos="5918"/>
          <w:tab w:val="left" w:pos="7565"/>
          <w:tab w:val="left" w:pos="8143"/>
        </w:tabs>
        <w:autoSpaceDE w:val="0"/>
        <w:autoSpaceDN w:val="0"/>
        <w:spacing w:after="0" w:line="240" w:lineRule="auto"/>
        <w:ind w:right="415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выполнить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кладку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перемычки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из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</w:r>
      <w:r w:rsidRPr="008C0F8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обыкновенного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керамического кирпича в зимнеевремя.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А. Выбрать марку раствора и обосновать свой выбор.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Б. Указать основные характеристики и требования к раствору.</w:t>
      </w:r>
    </w:p>
    <w:p w:rsidR="008C0F81" w:rsidRPr="008C0F81" w:rsidRDefault="008C0F81" w:rsidP="008C0F81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1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ВАРИАНТ №2.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b/>
          <w:sz w:val="28"/>
        </w:rPr>
      </w:pPr>
      <w:r w:rsidRPr="008C0F81">
        <w:rPr>
          <w:rFonts w:ascii="Times New Roman" w:eastAsia="Times New Roman" w:hAnsi="Times New Roman" w:cs="Times New Roman"/>
          <w:b/>
          <w:sz w:val="28"/>
        </w:rPr>
        <w:t>Задание 2.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2" w:lineRule="auto"/>
        <w:ind w:right="44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Для кладки стен жилого дома используют кирпич керамический полнотелый. 1.Укажите, к какому виду строительных материалов он относится.</w:t>
      </w:r>
    </w:p>
    <w:p w:rsidR="008C0F81" w:rsidRPr="008C0F81" w:rsidRDefault="008C0F81" w:rsidP="008C0F81">
      <w:pPr>
        <w:widowControl w:val="0"/>
        <w:numPr>
          <w:ilvl w:val="0"/>
          <w:numId w:val="7"/>
        </w:numPr>
        <w:tabs>
          <w:tab w:val="left" w:pos="923"/>
        </w:tabs>
        <w:autoSpaceDE w:val="0"/>
        <w:autoSpaceDN w:val="0"/>
        <w:spacing w:after="0" w:line="317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Перечислите его основныехарактеристики.</w:t>
      </w:r>
    </w:p>
    <w:p w:rsidR="008C0F81" w:rsidRPr="008C0F81" w:rsidRDefault="008C0F81" w:rsidP="008C0F81">
      <w:pPr>
        <w:widowControl w:val="0"/>
        <w:autoSpaceDE w:val="0"/>
        <w:autoSpaceDN w:val="0"/>
        <w:spacing w:before="2" w:after="0" w:line="319" w:lineRule="exac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3. Найдите соответствия:</w:t>
      </w:r>
    </w:p>
    <w:p w:rsidR="008C0F81" w:rsidRPr="008C0F81" w:rsidRDefault="008C0F81" w:rsidP="008C0F81">
      <w:pPr>
        <w:widowControl w:val="0"/>
        <w:numPr>
          <w:ilvl w:val="1"/>
          <w:numId w:val="7"/>
        </w:numPr>
        <w:tabs>
          <w:tab w:val="left" w:pos="1350"/>
          <w:tab w:val="left" w:pos="3752"/>
        </w:tabs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ВСТ3ПС5</w:t>
      </w:r>
      <w:r w:rsidRPr="008C0F81">
        <w:rPr>
          <w:rFonts w:ascii="Times New Roman" w:eastAsia="Times New Roman" w:hAnsi="Times New Roman" w:cs="Times New Roman"/>
          <w:sz w:val="28"/>
        </w:rPr>
        <w:tab/>
        <w:t>А. Среднелегированнаясреднеуглеродистая</w:t>
      </w:r>
    </w:p>
    <w:p w:rsidR="008C0F81" w:rsidRPr="008C0F81" w:rsidRDefault="008C0F81" w:rsidP="008C0F81">
      <w:pPr>
        <w:widowControl w:val="0"/>
        <w:numPr>
          <w:ilvl w:val="1"/>
          <w:numId w:val="7"/>
        </w:numPr>
        <w:tabs>
          <w:tab w:val="left" w:pos="1350"/>
          <w:tab w:val="left" w:pos="3706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10Г2С1Д</w:t>
      </w:r>
      <w:r w:rsidRPr="008C0F81">
        <w:rPr>
          <w:rFonts w:ascii="Times New Roman" w:eastAsia="Times New Roman" w:hAnsi="Times New Roman" w:cs="Times New Roman"/>
          <w:sz w:val="28"/>
        </w:rPr>
        <w:tab/>
        <w:t>Б. Низколегированнаясреднеуглеродистая</w:t>
      </w:r>
    </w:p>
    <w:p w:rsidR="008C0F81" w:rsidRPr="008C0F81" w:rsidRDefault="008C0F81" w:rsidP="008C0F81">
      <w:pPr>
        <w:widowControl w:val="0"/>
        <w:numPr>
          <w:ilvl w:val="1"/>
          <w:numId w:val="7"/>
        </w:numPr>
        <w:tabs>
          <w:tab w:val="left" w:pos="1350"/>
          <w:tab w:val="left" w:pos="3687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Ст20</w:t>
      </w:r>
      <w:r w:rsidRPr="008C0F81">
        <w:rPr>
          <w:rFonts w:ascii="Times New Roman" w:eastAsia="Times New Roman" w:hAnsi="Times New Roman" w:cs="Times New Roman"/>
          <w:sz w:val="28"/>
        </w:rPr>
        <w:tab/>
        <w:t>В. Низколегированнаяуглеродистая</w:t>
      </w:r>
    </w:p>
    <w:p w:rsidR="008C0F81" w:rsidRPr="008C0F81" w:rsidRDefault="008C0F81" w:rsidP="008C0F81">
      <w:pPr>
        <w:widowControl w:val="0"/>
        <w:numPr>
          <w:ilvl w:val="1"/>
          <w:numId w:val="7"/>
        </w:numPr>
        <w:tabs>
          <w:tab w:val="left" w:pos="1350"/>
          <w:tab w:val="left" w:pos="371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20ХГСА</w:t>
      </w:r>
      <w:r w:rsidRPr="008C0F81">
        <w:rPr>
          <w:rFonts w:ascii="Times New Roman" w:eastAsia="Times New Roman" w:hAnsi="Times New Roman" w:cs="Times New Roman"/>
          <w:sz w:val="28"/>
        </w:rPr>
        <w:tab/>
        <w:t>Г. Низколегированнаянизкоуглеродистая</w:t>
      </w:r>
    </w:p>
    <w:p w:rsidR="008C0F81" w:rsidRPr="008C0F81" w:rsidRDefault="008C0F81" w:rsidP="008C0F81">
      <w:pPr>
        <w:widowControl w:val="0"/>
        <w:numPr>
          <w:ilvl w:val="1"/>
          <w:numId w:val="7"/>
        </w:numPr>
        <w:tabs>
          <w:tab w:val="left" w:pos="1350"/>
          <w:tab w:val="left" w:pos="3711"/>
        </w:tabs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25ХГСА</w:t>
      </w:r>
      <w:r w:rsidRPr="008C0F81">
        <w:rPr>
          <w:rFonts w:ascii="Times New Roman" w:eastAsia="Times New Roman" w:hAnsi="Times New Roman" w:cs="Times New Roman"/>
          <w:sz w:val="28"/>
        </w:rPr>
        <w:tab/>
        <w:t>Д.низкоуглеродистая.</w:t>
      </w:r>
    </w:p>
    <w:p w:rsidR="008C0F81" w:rsidRPr="008C0F81" w:rsidRDefault="008C0F81" w:rsidP="008C0F81">
      <w:pPr>
        <w:widowControl w:val="0"/>
        <w:autoSpaceDE w:val="0"/>
        <w:autoSpaceDN w:val="0"/>
        <w:spacing w:before="5" w:after="0" w:line="319" w:lineRule="exac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4.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595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Назовите сборные бетонные и железобетонные конструкции для возведения надземной части гражданских зданий.</w:t>
      </w:r>
    </w:p>
    <w:p w:rsidR="008C0F81" w:rsidRPr="008C0F81" w:rsidRDefault="008C0F81" w:rsidP="008C0F81">
      <w:pPr>
        <w:widowControl w:val="0"/>
        <w:autoSpaceDE w:val="0"/>
        <w:autoSpaceDN w:val="0"/>
        <w:spacing w:before="1" w:after="0" w:line="319" w:lineRule="exac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5.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2" w:lineRule="auto"/>
        <w:ind w:right="1760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Необходимо выполнить кладку внутренних стен из керамического пустотелого кирпича в зимнее время.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17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А. Выбрать марку раствора и обосновать свой выбор.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Б. Указать основные характеристики и требования к раствору.</w:t>
      </w:r>
    </w:p>
    <w:p w:rsidR="008C0F81" w:rsidRPr="008C0F81" w:rsidRDefault="008C0F81" w:rsidP="008C0F81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before="89" w:after="0" w:line="240" w:lineRule="auto"/>
        <w:ind w:right="41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ВАРИАНТ №3.</w:t>
      </w:r>
    </w:p>
    <w:p w:rsidR="008C0F81" w:rsidRPr="008C0F81" w:rsidRDefault="008C0F81" w:rsidP="008C0F8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8C0F81">
        <w:rPr>
          <w:rFonts w:ascii="Times New Roman" w:eastAsia="Times New Roman" w:hAnsi="Times New Roman" w:cs="Times New Roman"/>
          <w:b/>
          <w:sz w:val="28"/>
        </w:rPr>
        <w:t>Задание 2.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2" w:lineRule="auto"/>
        <w:ind w:right="1648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Для кладки стен надземной части здания используют керамические полнотелые кирпичи.</w:t>
      </w:r>
    </w:p>
    <w:p w:rsidR="008C0F81" w:rsidRPr="008C0F81" w:rsidRDefault="008C0F81" w:rsidP="008C0F81">
      <w:pPr>
        <w:widowControl w:val="0"/>
        <w:numPr>
          <w:ilvl w:val="0"/>
          <w:numId w:val="6"/>
        </w:numPr>
        <w:tabs>
          <w:tab w:val="left" w:pos="855"/>
        </w:tabs>
        <w:autoSpaceDE w:val="0"/>
        <w:autoSpaceDN w:val="0"/>
        <w:spacing w:after="0" w:line="317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Укажите, к какому виду строительных материалов ониотносятся.</w:t>
      </w:r>
    </w:p>
    <w:p w:rsidR="008C0F81" w:rsidRPr="008C0F81" w:rsidRDefault="008C0F81" w:rsidP="008C0F81">
      <w:pPr>
        <w:widowControl w:val="0"/>
        <w:numPr>
          <w:ilvl w:val="0"/>
          <w:numId w:val="6"/>
        </w:numPr>
        <w:tabs>
          <w:tab w:val="left" w:pos="923"/>
        </w:tabs>
        <w:autoSpaceDE w:val="0"/>
        <w:autoSpaceDN w:val="0"/>
        <w:spacing w:after="0" w:line="240" w:lineRule="auto"/>
        <w:ind w:left="922" w:hanging="281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Перечислите их основные характеристики.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19" w:lineRule="exac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3. Найдите соответствия:</w:t>
      </w:r>
    </w:p>
    <w:p w:rsidR="008C0F81" w:rsidRPr="008C0F81" w:rsidRDefault="008C0F81" w:rsidP="008C0F81">
      <w:pPr>
        <w:widowControl w:val="0"/>
        <w:numPr>
          <w:ilvl w:val="1"/>
          <w:numId w:val="6"/>
        </w:numPr>
        <w:tabs>
          <w:tab w:val="left" w:pos="1350"/>
          <w:tab w:val="left" w:pos="3829"/>
        </w:tabs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12ХМ</w:t>
      </w:r>
      <w:r w:rsidRPr="008C0F81">
        <w:rPr>
          <w:rFonts w:ascii="Times New Roman" w:eastAsia="Times New Roman" w:hAnsi="Times New Roman" w:cs="Times New Roman"/>
          <w:sz w:val="28"/>
        </w:rPr>
        <w:tab/>
        <w:t>А. Среднелегированнаясреднеуглеродистая</w:t>
      </w:r>
    </w:p>
    <w:p w:rsidR="008C0F81" w:rsidRPr="008C0F81" w:rsidRDefault="008C0F81" w:rsidP="008C0F81">
      <w:pPr>
        <w:widowControl w:val="0"/>
        <w:numPr>
          <w:ilvl w:val="1"/>
          <w:numId w:val="6"/>
        </w:numPr>
        <w:tabs>
          <w:tab w:val="left" w:pos="1350"/>
          <w:tab w:val="left" w:pos="382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Ст25</w:t>
      </w:r>
      <w:r w:rsidRPr="008C0F81">
        <w:rPr>
          <w:rFonts w:ascii="Times New Roman" w:eastAsia="Times New Roman" w:hAnsi="Times New Roman" w:cs="Times New Roman"/>
          <w:sz w:val="28"/>
        </w:rPr>
        <w:tab/>
        <w:t>Б. Низколегированнаясреднеуглеродистая</w:t>
      </w:r>
    </w:p>
    <w:p w:rsidR="008C0F81" w:rsidRPr="008C0F81" w:rsidRDefault="008C0F81" w:rsidP="008C0F81">
      <w:pPr>
        <w:widowControl w:val="0"/>
        <w:numPr>
          <w:ilvl w:val="1"/>
          <w:numId w:val="6"/>
        </w:numPr>
        <w:tabs>
          <w:tab w:val="left" w:pos="1350"/>
          <w:tab w:val="left" w:pos="3821"/>
        </w:tabs>
        <w:autoSpaceDE w:val="0"/>
        <w:autoSpaceDN w:val="0"/>
        <w:spacing w:before="1" w:after="0" w:line="322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16 Г2АФ</w:t>
      </w:r>
      <w:r w:rsidRPr="008C0F81">
        <w:rPr>
          <w:rFonts w:ascii="Times New Roman" w:eastAsia="Times New Roman" w:hAnsi="Times New Roman" w:cs="Times New Roman"/>
          <w:sz w:val="28"/>
        </w:rPr>
        <w:tab/>
        <w:t>В. Низколегированнаяуглеродистая</w:t>
      </w:r>
    </w:p>
    <w:p w:rsidR="008C0F81" w:rsidRPr="008C0F81" w:rsidRDefault="008C0F81" w:rsidP="008C0F81">
      <w:pPr>
        <w:widowControl w:val="0"/>
        <w:numPr>
          <w:ilvl w:val="1"/>
          <w:numId w:val="6"/>
        </w:numPr>
        <w:tabs>
          <w:tab w:val="left" w:pos="1350"/>
          <w:tab w:val="left" w:pos="3821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18Г2АФ</w:t>
      </w:r>
      <w:r w:rsidRPr="008C0F81">
        <w:rPr>
          <w:rFonts w:ascii="Times New Roman" w:eastAsia="Times New Roman" w:hAnsi="Times New Roman" w:cs="Times New Roman"/>
          <w:sz w:val="28"/>
        </w:rPr>
        <w:tab/>
        <w:t>Г. Низколегированнаянизкоуглеродистая</w:t>
      </w:r>
    </w:p>
    <w:p w:rsidR="008C0F81" w:rsidRPr="008C0F81" w:rsidRDefault="008C0F81" w:rsidP="008C0F81">
      <w:pPr>
        <w:widowControl w:val="0"/>
        <w:numPr>
          <w:ilvl w:val="1"/>
          <w:numId w:val="6"/>
        </w:numPr>
        <w:tabs>
          <w:tab w:val="left" w:pos="1350"/>
          <w:tab w:val="left" w:pos="37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25ХГСА</w:t>
      </w:r>
      <w:r w:rsidRPr="008C0F81">
        <w:rPr>
          <w:rFonts w:ascii="Times New Roman" w:eastAsia="Times New Roman" w:hAnsi="Times New Roman" w:cs="Times New Roman"/>
          <w:sz w:val="28"/>
        </w:rPr>
        <w:tab/>
        <w:t>Д.Теплоустойчивая.</w:t>
      </w:r>
    </w:p>
    <w:p w:rsidR="008C0F81" w:rsidRPr="008C0F81" w:rsidRDefault="008C0F81" w:rsidP="008C0F81">
      <w:pPr>
        <w:widowControl w:val="0"/>
        <w:autoSpaceDE w:val="0"/>
        <w:autoSpaceDN w:val="0"/>
        <w:spacing w:before="4" w:after="0" w:line="319" w:lineRule="exac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4.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68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Назовите сборные железобетонные конструкции для возведения надземной части одноэтажных промышленных зданий.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8C0F81" w:rsidRPr="008C0F81">
          <w:pgSz w:w="11910" w:h="16840"/>
          <w:pgMar w:top="1040" w:right="440" w:bottom="960" w:left="1060" w:header="0" w:footer="699" w:gutter="0"/>
          <w:cols w:space="720"/>
        </w:sectPr>
      </w:pPr>
    </w:p>
    <w:p w:rsidR="008C0F81" w:rsidRPr="008C0F81" w:rsidRDefault="008C0F81" w:rsidP="008C0F81">
      <w:pPr>
        <w:widowControl w:val="0"/>
        <w:autoSpaceDE w:val="0"/>
        <w:autoSpaceDN w:val="0"/>
        <w:spacing w:before="72" w:after="0" w:line="321" w:lineRule="exac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Задание 5.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Необходимо выполнить кладку стен из природного камня в зимнее время.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А. Выбрать марку раствора и обосновать свой выбор.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Б. Указать основные характеристики и требования к раствору.</w:t>
      </w:r>
    </w:p>
    <w:p w:rsidR="008C0F81" w:rsidRPr="008C0F81" w:rsidRDefault="008C0F81" w:rsidP="008C0F81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1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ВАРИАНТ №4.</w:t>
      </w:r>
    </w:p>
    <w:p w:rsidR="008C0F81" w:rsidRPr="008C0F81" w:rsidRDefault="008C0F81" w:rsidP="008C0F8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b/>
          <w:sz w:val="28"/>
        </w:rPr>
      </w:pPr>
      <w:r w:rsidRPr="008C0F81">
        <w:rPr>
          <w:rFonts w:ascii="Times New Roman" w:eastAsia="Times New Roman" w:hAnsi="Times New Roman" w:cs="Times New Roman"/>
          <w:b/>
          <w:sz w:val="28"/>
        </w:rPr>
        <w:t>Задание 2.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1771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Для кладки стен жилого дома используют силикатный кирпич. 1.Укажите, к какому виду строительных материалов он относится.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2. Перечислите его основные характеристики.</w:t>
      </w:r>
    </w:p>
    <w:p w:rsidR="008C0F81" w:rsidRPr="008C0F81" w:rsidRDefault="008C0F81" w:rsidP="008C0F81">
      <w:pPr>
        <w:widowControl w:val="0"/>
        <w:autoSpaceDE w:val="0"/>
        <w:autoSpaceDN w:val="0"/>
        <w:spacing w:before="3" w:after="0" w:line="319" w:lineRule="exac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3. Найдите соответствия:</w:t>
      </w:r>
    </w:p>
    <w:p w:rsidR="008C0F81" w:rsidRPr="008C0F81" w:rsidRDefault="008C0F81" w:rsidP="008C0F81">
      <w:pPr>
        <w:widowControl w:val="0"/>
        <w:numPr>
          <w:ilvl w:val="0"/>
          <w:numId w:val="5"/>
        </w:numPr>
        <w:tabs>
          <w:tab w:val="left" w:pos="923"/>
          <w:tab w:val="left" w:pos="3371"/>
        </w:tabs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12Х1Мф</w:t>
      </w:r>
      <w:r w:rsidRPr="008C0F81">
        <w:rPr>
          <w:rFonts w:ascii="Times New Roman" w:eastAsia="Times New Roman" w:hAnsi="Times New Roman" w:cs="Times New Roman"/>
          <w:sz w:val="28"/>
        </w:rPr>
        <w:tab/>
        <w:t>А. Среднелегированнаясреднеуглеродистая</w:t>
      </w:r>
    </w:p>
    <w:p w:rsidR="008C0F81" w:rsidRPr="008C0F81" w:rsidRDefault="008C0F81" w:rsidP="008C0F81">
      <w:pPr>
        <w:widowControl w:val="0"/>
        <w:numPr>
          <w:ilvl w:val="0"/>
          <w:numId w:val="5"/>
        </w:numPr>
        <w:tabs>
          <w:tab w:val="left" w:pos="923"/>
          <w:tab w:val="left" w:pos="3394"/>
        </w:tabs>
        <w:autoSpaceDE w:val="0"/>
        <w:autoSpaceDN w:val="0"/>
        <w:spacing w:before="2" w:after="0" w:line="322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ВСТ3ПС5</w:t>
      </w:r>
      <w:r w:rsidRPr="008C0F81">
        <w:rPr>
          <w:rFonts w:ascii="Times New Roman" w:eastAsia="Times New Roman" w:hAnsi="Times New Roman" w:cs="Times New Roman"/>
          <w:sz w:val="28"/>
        </w:rPr>
        <w:tab/>
        <w:t>Б. Низколегированнаясреднеуглеродистая</w:t>
      </w:r>
    </w:p>
    <w:p w:rsidR="008C0F81" w:rsidRPr="008C0F81" w:rsidRDefault="008C0F81" w:rsidP="008C0F81">
      <w:pPr>
        <w:widowControl w:val="0"/>
        <w:numPr>
          <w:ilvl w:val="0"/>
          <w:numId w:val="5"/>
        </w:numPr>
        <w:tabs>
          <w:tab w:val="left" w:pos="923"/>
          <w:tab w:val="left" w:pos="3399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Ст20</w:t>
      </w:r>
      <w:r w:rsidRPr="008C0F81">
        <w:rPr>
          <w:rFonts w:ascii="Times New Roman" w:eastAsia="Times New Roman" w:hAnsi="Times New Roman" w:cs="Times New Roman"/>
          <w:sz w:val="28"/>
        </w:rPr>
        <w:tab/>
        <w:t>В. Низколегированнаяуглеродистая</w:t>
      </w:r>
    </w:p>
    <w:p w:rsidR="008C0F81" w:rsidRPr="008C0F81" w:rsidRDefault="008C0F81" w:rsidP="008C0F81">
      <w:pPr>
        <w:widowControl w:val="0"/>
        <w:numPr>
          <w:ilvl w:val="0"/>
          <w:numId w:val="5"/>
        </w:numPr>
        <w:tabs>
          <w:tab w:val="left" w:pos="923"/>
          <w:tab w:val="left" w:pos="3423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20ХГСА</w:t>
      </w:r>
      <w:r w:rsidRPr="008C0F81">
        <w:rPr>
          <w:rFonts w:ascii="Times New Roman" w:eastAsia="Times New Roman" w:hAnsi="Times New Roman" w:cs="Times New Roman"/>
          <w:sz w:val="28"/>
        </w:rPr>
        <w:tab/>
        <w:t>Г.Низкоуглеродистая</w:t>
      </w:r>
    </w:p>
    <w:p w:rsidR="008C0F81" w:rsidRPr="008C0F81" w:rsidRDefault="008C0F81" w:rsidP="008C0F81">
      <w:pPr>
        <w:widowControl w:val="0"/>
        <w:numPr>
          <w:ilvl w:val="0"/>
          <w:numId w:val="5"/>
        </w:numPr>
        <w:tabs>
          <w:tab w:val="left" w:pos="923"/>
          <w:tab w:val="left" w:pos="339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20Х2МА</w:t>
      </w:r>
      <w:r w:rsidRPr="008C0F81">
        <w:rPr>
          <w:rFonts w:ascii="Times New Roman" w:eastAsia="Times New Roman" w:hAnsi="Times New Roman" w:cs="Times New Roman"/>
          <w:sz w:val="28"/>
        </w:rPr>
        <w:tab/>
        <w:t>Д.Теплоустойчивая.</w:t>
      </w:r>
    </w:p>
    <w:p w:rsidR="008C0F81" w:rsidRPr="008C0F81" w:rsidRDefault="008C0F81" w:rsidP="008C0F81">
      <w:pPr>
        <w:widowControl w:val="0"/>
        <w:autoSpaceDE w:val="0"/>
        <w:autoSpaceDN w:val="0"/>
        <w:spacing w:before="4" w:after="0" w:line="319" w:lineRule="exac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4.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1319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Назовите сборные железобетонные конструкции для возведения ограждающих элементов промышленных зданий.</w:t>
      </w:r>
    </w:p>
    <w:p w:rsidR="008C0F81" w:rsidRPr="008C0F81" w:rsidRDefault="008C0F81" w:rsidP="008C0F81">
      <w:pPr>
        <w:widowControl w:val="0"/>
        <w:autoSpaceDE w:val="0"/>
        <w:autoSpaceDN w:val="0"/>
        <w:spacing w:before="4" w:after="0" w:line="320" w:lineRule="exac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5.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160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Необходимо выполнить кладку простенков из обыкновенного керамического кирпича в зимнее время.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А. Выбрать марку раствора и обосновать свой выбор.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Б. Указать основные характеристики и требования к раствору.</w:t>
      </w:r>
    </w:p>
    <w:p w:rsidR="008C0F81" w:rsidRPr="008C0F81" w:rsidRDefault="008C0F81" w:rsidP="008C0F81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before="89" w:after="0" w:line="322" w:lineRule="exact"/>
        <w:ind w:right="41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ВАРИАНТ №5.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8C0F81">
        <w:rPr>
          <w:rFonts w:ascii="Times New Roman" w:eastAsia="Times New Roman" w:hAnsi="Times New Roman" w:cs="Times New Roman"/>
          <w:b/>
          <w:sz w:val="28"/>
        </w:rPr>
        <w:t>Задание 2.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1021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Для возведения элементов каменных конструкций используют бетонные стеновые камни.</w:t>
      </w:r>
    </w:p>
    <w:p w:rsidR="008C0F81" w:rsidRPr="008C0F81" w:rsidRDefault="008C0F81" w:rsidP="008C0F81">
      <w:pPr>
        <w:widowControl w:val="0"/>
        <w:numPr>
          <w:ilvl w:val="0"/>
          <w:numId w:val="4"/>
        </w:numPr>
        <w:tabs>
          <w:tab w:val="left" w:pos="855"/>
        </w:tabs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Укажите, к какому виду строительных материалов онотносится.</w:t>
      </w:r>
    </w:p>
    <w:p w:rsidR="008C0F81" w:rsidRPr="008C0F81" w:rsidRDefault="008C0F81" w:rsidP="008C0F81">
      <w:pPr>
        <w:widowControl w:val="0"/>
        <w:numPr>
          <w:ilvl w:val="0"/>
          <w:numId w:val="4"/>
        </w:numPr>
        <w:tabs>
          <w:tab w:val="left" w:pos="923"/>
        </w:tabs>
        <w:autoSpaceDE w:val="0"/>
        <w:autoSpaceDN w:val="0"/>
        <w:spacing w:after="0" w:line="240" w:lineRule="auto"/>
        <w:ind w:left="922" w:hanging="281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Перечислите его основныехарактеристики.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3. Найдите соответствия:</w:t>
      </w:r>
    </w:p>
    <w:p w:rsidR="008C0F81" w:rsidRPr="008C0F81" w:rsidRDefault="008C0F81" w:rsidP="008C0F81">
      <w:pPr>
        <w:widowControl w:val="0"/>
        <w:numPr>
          <w:ilvl w:val="0"/>
          <w:numId w:val="3"/>
        </w:numPr>
        <w:tabs>
          <w:tab w:val="left" w:pos="923"/>
          <w:tab w:val="left" w:pos="2722"/>
        </w:tabs>
        <w:autoSpaceDE w:val="0"/>
        <w:autoSpaceDN w:val="0"/>
        <w:spacing w:after="0" w:line="320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ВСт3Пс5</w:t>
      </w:r>
      <w:r w:rsidRPr="008C0F81">
        <w:rPr>
          <w:rFonts w:ascii="Times New Roman" w:eastAsia="Times New Roman" w:hAnsi="Times New Roman" w:cs="Times New Roman"/>
          <w:sz w:val="28"/>
        </w:rPr>
        <w:tab/>
        <w:t>А. Низколегированнаянизкоуглеродистая</w:t>
      </w:r>
    </w:p>
    <w:p w:rsidR="008C0F81" w:rsidRPr="008C0F81" w:rsidRDefault="008C0F81" w:rsidP="008C0F81">
      <w:pPr>
        <w:widowControl w:val="0"/>
        <w:numPr>
          <w:ilvl w:val="0"/>
          <w:numId w:val="3"/>
        </w:numPr>
        <w:tabs>
          <w:tab w:val="left" w:pos="923"/>
          <w:tab w:val="left" w:pos="2723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25ХГСА</w:t>
      </w:r>
      <w:r w:rsidRPr="008C0F81">
        <w:rPr>
          <w:rFonts w:ascii="Times New Roman" w:eastAsia="Times New Roman" w:hAnsi="Times New Roman" w:cs="Times New Roman"/>
          <w:sz w:val="28"/>
        </w:rPr>
        <w:tab/>
        <w:t>Б. Низколегированнаяуглеродистая</w:t>
      </w:r>
    </w:p>
    <w:p w:rsidR="008C0F81" w:rsidRPr="008C0F81" w:rsidRDefault="008C0F81" w:rsidP="008C0F81">
      <w:pPr>
        <w:widowControl w:val="0"/>
        <w:numPr>
          <w:ilvl w:val="0"/>
          <w:numId w:val="3"/>
        </w:numPr>
        <w:tabs>
          <w:tab w:val="left" w:pos="923"/>
          <w:tab w:val="left" w:pos="2701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12ХМ</w:t>
      </w:r>
      <w:r w:rsidRPr="008C0F81">
        <w:rPr>
          <w:rFonts w:ascii="Times New Roman" w:eastAsia="Times New Roman" w:hAnsi="Times New Roman" w:cs="Times New Roman"/>
          <w:sz w:val="28"/>
        </w:rPr>
        <w:tab/>
        <w:t>В.Теплоустойчивая</w:t>
      </w:r>
    </w:p>
    <w:p w:rsidR="008C0F81" w:rsidRPr="008C0F81" w:rsidRDefault="008C0F81" w:rsidP="008C0F81">
      <w:pPr>
        <w:widowControl w:val="0"/>
        <w:numPr>
          <w:ilvl w:val="0"/>
          <w:numId w:val="3"/>
        </w:numPr>
        <w:tabs>
          <w:tab w:val="left" w:pos="923"/>
          <w:tab w:val="left" w:pos="2698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Ст4</w:t>
      </w:r>
      <w:r w:rsidRPr="008C0F81">
        <w:rPr>
          <w:rFonts w:ascii="Times New Roman" w:eastAsia="Times New Roman" w:hAnsi="Times New Roman" w:cs="Times New Roman"/>
          <w:sz w:val="28"/>
        </w:rPr>
        <w:tab/>
        <w:t>Г. Среднелегированная среднеуглеродистая</w:t>
      </w:r>
    </w:p>
    <w:p w:rsidR="008C0F81" w:rsidRPr="008C0F81" w:rsidRDefault="008C0F81" w:rsidP="008C0F81">
      <w:pPr>
        <w:widowControl w:val="0"/>
        <w:numPr>
          <w:ilvl w:val="0"/>
          <w:numId w:val="3"/>
        </w:numPr>
        <w:tabs>
          <w:tab w:val="left" w:pos="923"/>
          <w:tab w:val="left" w:pos="266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20ГС</w:t>
      </w:r>
      <w:r w:rsidRPr="008C0F81">
        <w:rPr>
          <w:rFonts w:ascii="Times New Roman" w:eastAsia="Times New Roman" w:hAnsi="Times New Roman" w:cs="Times New Roman"/>
          <w:sz w:val="28"/>
        </w:rPr>
        <w:tab/>
        <w:t>Д. Низкоуглеродистая</w:t>
      </w:r>
    </w:p>
    <w:p w:rsidR="008C0F81" w:rsidRPr="008C0F81" w:rsidRDefault="008C0F81" w:rsidP="008C0F81">
      <w:pPr>
        <w:widowControl w:val="0"/>
        <w:autoSpaceDE w:val="0"/>
        <w:autoSpaceDN w:val="0"/>
        <w:spacing w:before="3" w:after="0" w:line="321" w:lineRule="exac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4.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1319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Назовите сборные железобетонные конструкции для возведения многоэтажных зданий.</w:t>
      </w:r>
    </w:p>
    <w:p w:rsidR="008C0F81" w:rsidRPr="008C0F81" w:rsidRDefault="008C0F81" w:rsidP="008C0F81">
      <w:pPr>
        <w:widowControl w:val="0"/>
        <w:autoSpaceDE w:val="0"/>
        <w:autoSpaceDN w:val="0"/>
        <w:spacing w:before="3" w:after="0" w:line="320" w:lineRule="exac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5.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83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Необходимо выполнить кладку стен из бутового камня в зимнее время. А. Выбрать марку раствора и обосновать свой выбор.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Б. Указать основные характеристики и требования к раствору.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</w:rPr>
        <w:sectPr w:rsidR="008C0F81" w:rsidRPr="008C0F81">
          <w:pgSz w:w="11910" w:h="16840"/>
          <w:pgMar w:top="1040" w:right="440" w:bottom="960" w:left="1060" w:header="0" w:footer="699" w:gutter="0"/>
          <w:cols w:space="720"/>
        </w:sectPr>
      </w:pPr>
    </w:p>
    <w:p w:rsidR="008C0F81" w:rsidRPr="008C0F81" w:rsidRDefault="008C0F81" w:rsidP="008C0F81">
      <w:pPr>
        <w:widowControl w:val="0"/>
        <w:numPr>
          <w:ilvl w:val="1"/>
          <w:numId w:val="9"/>
        </w:numPr>
        <w:tabs>
          <w:tab w:val="left" w:pos="1237"/>
        </w:tabs>
        <w:autoSpaceDE w:val="0"/>
        <w:autoSpaceDN w:val="0"/>
        <w:spacing w:before="72" w:after="0" w:line="242" w:lineRule="auto"/>
        <w:ind w:right="41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Критерии оценки выполнения заданий на экзамене</w:t>
      </w:r>
    </w:p>
    <w:p w:rsidR="008C0F81" w:rsidRPr="008C0F81" w:rsidRDefault="008C0F81" w:rsidP="008C0F81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3"/>
          <w:szCs w:val="28"/>
        </w:rPr>
      </w:pPr>
    </w:p>
    <w:tbl>
      <w:tblPr>
        <w:tblStyle w:val="TableNormal"/>
        <w:tblW w:w="0" w:type="auto"/>
        <w:tblInd w:w="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21"/>
        <w:gridCol w:w="2472"/>
        <w:gridCol w:w="3595"/>
        <w:gridCol w:w="1182"/>
      </w:tblGrid>
      <w:tr w:rsidR="008C0F81" w:rsidRPr="008C0F81" w:rsidTr="002651A9">
        <w:trPr>
          <w:trHeight w:val="321"/>
        </w:trPr>
        <w:tc>
          <w:tcPr>
            <w:tcW w:w="9570" w:type="dxa"/>
            <w:gridSpan w:val="4"/>
          </w:tcPr>
          <w:p w:rsidR="008C0F81" w:rsidRPr="008C0F81" w:rsidRDefault="008C0F81" w:rsidP="008C0F81">
            <w:pPr>
              <w:spacing w:line="301" w:lineRule="exac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Задание № 1</w:t>
            </w:r>
          </w:p>
        </w:tc>
      </w:tr>
      <w:tr w:rsidR="008C0F81" w:rsidRPr="008C0F81" w:rsidTr="002651A9">
        <w:trPr>
          <w:trHeight w:val="1288"/>
        </w:trPr>
        <w:tc>
          <w:tcPr>
            <w:tcW w:w="2321" w:type="dxa"/>
          </w:tcPr>
          <w:p w:rsidR="008C0F81" w:rsidRPr="008C0F81" w:rsidRDefault="008C0F81" w:rsidP="008C0F81">
            <w:pPr>
              <w:ind w:right="29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 xml:space="preserve">Результаты освоения </w:t>
            </w:r>
            <w:r w:rsidRPr="008C0F81">
              <w:rPr>
                <w:rFonts w:ascii="Times New Roman" w:eastAsia="Times New Roman" w:hAnsi="Times New Roman" w:cs="Times New Roman"/>
                <w:sz w:val="28"/>
              </w:rPr>
              <w:t>(объекты</w:t>
            </w:r>
          </w:p>
          <w:p w:rsidR="008C0F81" w:rsidRPr="008C0F81" w:rsidRDefault="008C0F81" w:rsidP="008C0F81">
            <w:pPr>
              <w:spacing w:line="305" w:lineRule="exact"/>
              <w:ind w:right="29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оценки)</w:t>
            </w:r>
          </w:p>
        </w:tc>
        <w:tc>
          <w:tcPr>
            <w:tcW w:w="2472" w:type="dxa"/>
          </w:tcPr>
          <w:p w:rsidR="008C0F81" w:rsidRPr="008C0F81" w:rsidRDefault="008C0F81" w:rsidP="008C0F81">
            <w:pPr>
              <w:ind w:right="506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Основные показатели оценки</w:t>
            </w:r>
          </w:p>
          <w:p w:rsidR="008C0F81" w:rsidRPr="008C0F81" w:rsidRDefault="008C0F81" w:rsidP="008C0F81">
            <w:pPr>
              <w:spacing w:line="304" w:lineRule="exact"/>
              <w:ind w:right="50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результата</w:t>
            </w:r>
          </w:p>
        </w:tc>
        <w:tc>
          <w:tcPr>
            <w:tcW w:w="3595" w:type="dxa"/>
          </w:tcPr>
          <w:p w:rsidR="008C0F81" w:rsidRPr="008C0F81" w:rsidRDefault="008C0F81" w:rsidP="008C0F81">
            <w:pPr>
              <w:ind w:right="651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Критерии оценки результата</w:t>
            </w:r>
          </w:p>
        </w:tc>
        <w:tc>
          <w:tcPr>
            <w:tcW w:w="1182" w:type="dxa"/>
          </w:tcPr>
          <w:p w:rsidR="008C0F81" w:rsidRPr="008C0F81" w:rsidRDefault="008C0F81" w:rsidP="008C0F81">
            <w:pPr>
              <w:spacing w:line="320" w:lineRule="exact"/>
              <w:ind w:right="24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Балл</w:t>
            </w:r>
          </w:p>
        </w:tc>
      </w:tr>
      <w:tr w:rsidR="008C0F81" w:rsidRPr="008C0F81" w:rsidTr="002651A9">
        <w:trPr>
          <w:trHeight w:val="966"/>
        </w:trPr>
        <w:tc>
          <w:tcPr>
            <w:tcW w:w="2321" w:type="dxa"/>
            <w:vMerge w:val="restart"/>
          </w:tcPr>
          <w:p w:rsidR="008C0F81" w:rsidRPr="00C31EEA" w:rsidRDefault="008C0F81" w:rsidP="008C0F81">
            <w:pPr>
              <w:ind w:right="285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З1. общую классификацию материалов, их основные свойства и области применения</w:t>
            </w:r>
          </w:p>
        </w:tc>
        <w:tc>
          <w:tcPr>
            <w:tcW w:w="2472" w:type="dxa"/>
          </w:tcPr>
          <w:p w:rsidR="008C0F81" w:rsidRPr="008C0F81" w:rsidRDefault="008C0F81" w:rsidP="008C0F81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Перечисление</w:t>
            </w:r>
          </w:p>
          <w:p w:rsidR="008C0F81" w:rsidRPr="008C0F81" w:rsidRDefault="008C0F81" w:rsidP="008C0F81">
            <w:pPr>
              <w:spacing w:before="3" w:line="322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основных свойств материалов.</w:t>
            </w:r>
          </w:p>
        </w:tc>
        <w:tc>
          <w:tcPr>
            <w:tcW w:w="3595" w:type="dxa"/>
          </w:tcPr>
          <w:p w:rsidR="008C0F81" w:rsidRPr="00C31EEA" w:rsidRDefault="008C0F81" w:rsidP="008C0F81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Физические, механические,</w:t>
            </w:r>
          </w:p>
          <w:p w:rsidR="008C0F81" w:rsidRPr="00C31EEA" w:rsidRDefault="008C0F81" w:rsidP="008C0F81">
            <w:pPr>
              <w:spacing w:before="3" w:line="322" w:lineRule="exact"/>
              <w:ind w:right="921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химические свойства выбраны верно.</w:t>
            </w:r>
          </w:p>
        </w:tc>
        <w:tc>
          <w:tcPr>
            <w:tcW w:w="1182" w:type="dxa"/>
          </w:tcPr>
          <w:p w:rsidR="008C0F81" w:rsidRPr="008C0F81" w:rsidRDefault="008C0F81" w:rsidP="008C0F81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8C0F81" w:rsidRPr="008C0F81" w:rsidTr="002651A9">
        <w:trPr>
          <w:trHeight w:val="1286"/>
        </w:trPr>
        <w:tc>
          <w:tcPr>
            <w:tcW w:w="2321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72" w:type="dxa"/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Перечисление основных</w:t>
            </w:r>
          </w:p>
          <w:p w:rsidR="008C0F81" w:rsidRPr="008C0F81" w:rsidRDefault="008C0F81" w:rsidP="008C0F81">
            <w:pPr>
              <w:spacing w:line="322" w:lineRule="exact"/>
              <w:ind w:right="600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характеристик материалов.</w:t>
            </w:r>
          </w:p>
        </w:tc>
        <w:tc>
          <w:tcPr>
            <w:tcW w:w="3595" w:type="dxa"/>
          </w:tcPr>
          <w:p w:rsidR="008C0F81" w:rsidRPr="00C31EEA" w:rsidRDefault="008C0F81" w:rsidP="008C0F81">
            <w:pPr>
              <w:ind w:right="121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Основные характеристики материалов выбраны верно.</w:t>
            </w:r>
          </w:p>
        </w:tc>
        <w:tc>
          <w:tcPr>
            <w:tcW w:w="1182" w:type="dxa"/>
          </w:tcPr>
          <w:p w:rsidR="008C0F81" w:rsidRPr="00C31EEA" w:rsidRDefault="008C0F81" w:rsidP="008C0F81">
            <w:pPr>
              <w:spacing w:before="3"/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8C0F81" w:rsidRPr="008C0F81" w:rsidRDefault="008C0F81" w:rsidP="008C0F81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8C0F81" w:rsidRPr="008C0F81" w:rsidTr="002651A9">
        <w:trPr>
          <w:trHeight w:val="2255"/>
        </w:trPr>
        <w:tc>
          <w:tcPr>
            <w:tcW w:w="2321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72" w:type="dxa"/>
          </w:tcPr>
          <w:p w:rsidR="008C0F81" w:rsidRPr="00C31EEA" w:rsidRDefault="008C0F81" w:rsidP="008C0F81">
            <w:pPr>
              <w:tabs>
                <w:tab w:val="left" w:pos="2232"/>
              </w:tabs>
              <w:ind w:right="94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Представление классификации материалов, используемых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17"/>
                <w:sz w:val="28"/>
                <w:lang w:val="ru-RU"/>
              </w:rPr>
              <w:t xml:space="preserve">в </w:t>
            </w:r>
            <w:r w:rsidRPr="00C31EEA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 xml:space="preserve">профессиональной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деятельности.</w:t>
            </w:r>
          </w:p>
        </w:tc>
        <w:tc>
          <w:tcPr>
            <w:tcW w:w="3595" w:type="dxa"/>
          </w:tcPr>
          <w:p w:rsidR="008C0F81" w:rsidRPr="00C31EEA" w:rsidRDefault="008C0F81" w:rsidP="008C0F81">
            <w:pPr>
              <w:tabs>
                <w:tab w:val="left" w:pos="2221"/>
                <w:tab w:val="left" w:pos="2462"/>
              </w:tabs>
              <w:ind w:right="95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Классификация строительных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растворов,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металлов,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сборных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железобетонных изделий и конструкций,</w:t>
            </w:r>
          </w:p>
          <w:p w:rsidR="008C0F81" w:rsidRPr="008C0F81" w:rsidRDefault="008C0F81" w:rsidP="008C0F81">
            <w:pPr>
              <w:spacing w:line="320" w:lineRule="atLeast"/>
              <w:ind w:right="121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гидроизоляционных материалов выбраны верно.</w:t>
            </w:r>
          </w:p>
        </w:tc>
        <w:tc>
          <w:tcPr>
            <w:tcW w:w="1182" w:type="dxa"/>
          </w:tcPr>
          <w:p w:rsidR="008C0F81" w:rsidRPr="008C0F81" w:rsidRDefault="008C0F81" w:rsidP="008C0F81">
            <w:pPr>
              <w:spacing w:line="26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</w:tr>
      <w:tr w:rsidR="008C0F81" w:rsidRPr="008C0F81" w:rsidTr="002651A9">
        <w:trPr>
          <w:trHeight w:val="321"/>
        </w:trPr>
        <w:tc>
          <w:tcPr>
            <w:tcW w:w="9570" w:type="dxa"/>
            <w:gridSpan w:val="4"/>
          </w:tcPr>
          <w:p w:rsidR="008C0F81" w:rsidRPr="008C0F81" w:rsidRDefault="008C0F81" w:rsidP="008C0F81">
            <w:pPr>
              <w:spacing w:line="301" w:lineRule="exac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Задание № 2</w:t>
            </w:r>
          </w:p>
        </w:tc>
      </w:tr>
      <w:tr w:rsidR="008C0F81" w:rsidRPr="008C0F81" w:rsidTr="002651A9">
        <w:trPr>
          <w:trHeight w:val="1288"/>
        </w:trPr>
        <w:tc>
          <w:tcPr>
            <w:tcW w:w="2321" w:type="dxa"/>
            <w:vMerge w:val="restart"/>
          </w:tcPr>
          <w:p w:rsidR="008C0F81" w:rsidRPr="00C31EEA" w:rsidRDefault="008C0F81" w:rsidP="008C0F81">
            <w:pPr>
              <w:tabs>
                <w:tab w:val="left" w:pos="1364"/>
                <w:tab w:val="left" w:pos="1924"/>
                <w:tab w:val="left" w:pos="2063"/>
              </w:tabs>
              <w:ind w:right="94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З1.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общую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классификацию материалов,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их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основные свойства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17"/>
                <w:sz w:val="28"/>
                <w:lang w:val="ru-RU"/>
              </w:rPr>
              <w:t xml:space="preserve">и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области применения</w:t>
            </w:r>
          </w:p>
        </w:tc>
        <w:tc>
          <w:tcPr>
            <w:tcW w:w="2472" w:type="dxa"/>
          </w:tcPr>
          <w:p w:rsidR="008C0F81" w:rsidRPr="008C0F81" w:rsidRDefault="008C0F81" w:rsidP="008C0F81">
            <w:pPr>
              <w:ind w:right="600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Перечисление основных характеристик</w:t>
            </w:r>
          </w:p>
          <w:p w:rsidR="008C0F81" w:rsidRPr="008C0F81" w:rsidRDefault="008C0F81" w:rsidP="008C0F81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материалов.</w:t>
            </w:r>
          </w:p>
        </w:tc>
        <w:tc>
          <w:tcPr>
            <w:tcW w:w="3595" w:type="dxa"/>
          </w:tcPr>
          <w:p w:rsidR="008C0F81" w:rsidRPr="00C31EEA" w:rsidRDefault="008C0F81" w:rsidP="008C0F81">
            <w:pPr>
              <w:spacing w:before="3"/>
              <w:rPr>
                <w:rFonts w:ascii="Times New Roman" w:eastAsia="Times New Roman" w:hAnsi="Times New Roman" w:cs="Times New Roman"/>
                <w:b/>
                <w:sz w:val="27"/>
                <w:lang w:val="ru-RU"/>
              </w:rPr>
            </w:pPr>
          </w:p>
          <w:p w:rsidR="008C0F81" w:rsidRPr="00C31EEA" w:rsidRDefault="008C0F81" w:rsidP="008C0F81">
            <w:pPr>
              <w:spacing w:before="1"/>
              <w:ind w:right="223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Основные характеристики материалов перечислены</w:t>
            </w:r>
          </w:p>
          <w:p w:rsidR="008C0F81" w:rsidRPr="00C31EEA" w:rsidRDefault="008C0F81" w:rsidP="008C0F81">
            <w:pPr>
              <w:spacing w:before="1" w:line="308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верно.</w:t>
            </w:r>
          </w:p>
        </w:tc>
        <w:tc>
          <w:tcPr>
            <w:tcW w:w="1182" w:type="dxa"/>
          </w:tcPr>
          <w:p w:rsidR="008C0F81" w:rsidRPr="008C0F81" w:rsidRDefault="008C0F81" w:rsidP="008C0F81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C0F81" w:rsidRPr="008C0F81" w:rsidTr="002651A9">
        <w:trPr>
          <w:trHeight w:val="1932"/>
        </w:trPr>
        <w:tc>
          <w:tcPr>
            <w:tcW w:w="2321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72" w:type="dxa"/>
          </w:tcPr>
          <w:p w:rsidR="008C0F81" w:rsidRPr="00C31EEA" w:rsidRDefault="008C0F81" w:rsidP="008C0F81">
            <w:pPr>
              <w:tabs>
                <w:tab w:val="left" w:pos="2232"/>
              </w:tabs>
              <w:ind w:right="94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Представление классификации материалов, используемых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17"/>
                <w:sz w:val="28"/>
                <w:lang w:val="ru-RU"/>
              </w:rPr>
              <w:t xml:space="preserve">в </w:t>
            </w:r>
            <w:r w:rsidRPr="00C31EEA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>профессиональной</w:t>
            </w:r>
          </w:p>
          <w:p w:rsidR="008C0F81" w:rsidRPr="008C0F81" w:rsidRDefault="008C0F81" w:rsidP="008C0F81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деятельности.</w:t>
            </w:r>
          </w:p>
        </w:tc>
        <w:tc>
          <w:tcPr>
            <w:tcW w:w="3595" w:type="dxa"/>
          </w:tcPr>
          <w:p w:rsidR="008C0F81" w:rsidRPr="00C31EEA" w:rsidRDefault="008C0F81" w:rsidP="008C0F81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Вид </w:t>
            </w:r>
            <w:r w:rsidRPr="00C31EEA"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 xml:space="preserve">строительного материала указан </w:t>
            </w:r>
            <w:r w:rsidRPr="00C31EEA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>верно.</w:t>
            </w:r>
          </w:p>
        </w:tc>
        <w:tc>
          <w:tcPr>
            <w:tcW w:w="1182" w:type="dxa"/>
          </w:tcPr>
          <w:p w:rsidR="008C0F81" w:rsidRPr="008C0F81" w:rsidRDefault="008C0F81" w:rsidP="008C0F81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C0F81" w:rsidRPr="008C0F81" w:rsidTr="002651A9">
        <w:trPr>
          <w:trHeight w:val="321"/>
        </w:trPr>
        <w:tc>
          <w:tcPr>
            <w:tcW w:w="9570" w:type="dxa"/>
            <w:gridSpan w:val="4"/>
          </w:tcPr>
          <w:p w:rsidR="008C0F81" w:rsidRPr="008C0F81" w:rsidRDefault="008C0F81" w:rsidP="008C0F81">
            <w:pPr>
              <w:spacing w:line="301" w:lineRule="exac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Задание № 3</w:t>
            </w:r>
          </w:p>
        </w:tc>
      </w:tr>
      <w:tr w:rsidR="008C0F81" w:rsidRPr="008C0F81" w:rsidTr="002651A9">
        <w:trPr>
          <w:trHeight w:val="2253"/>
        </w:trPr>
        <w:tc>
          <w:tcPr>
            <w:tcW w:w="2321" w:type="dxa"/>
          </w:tcPr>
          <w:p w:rsidR="008C0F81" w:rsidRPr="00C31EEA" w:rsidRDefault="008C0F81" w:rsidP="008C0F81">
            <w:pPr>
              <w:tabs>
                <w:tab w:val="left" w:pos="1364"/>
                <w:tab w:val="left" w:pos="1924"/>
                <w:tab w:val="left" w:pos="2063"/>
              </w:tabs>
              <w:ind w:right="94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З1.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общую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классификацию материалов,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их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основные свойства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17"/>
                <w:sz w:val="28"/>
                <w:lang w:val="ru-RU"/>
              </w:rPr>
              <w:t xml:space="preserve">и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области</w:t>
            </w:r>
          </w:p>
          <w:p w:rsidR="008C0F81" w:rsidRPr="008C0F81" w:rsidRDefault="008C0F81" w:rsidP="008C0F81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применения</w:t>
            </w:r>
          </w:p>
        </w:tc>
        <w:tc>
          <w:tcPr>
            <w:tcW w:w="2472" w:type="dxa"/>
          </w:tcPr>
          <w:p w:rsidR="008C0F81" w:rsidRPr="00C31EEA" w:rsidRDefault="008C0F81" w:rsidP="008C0F81">
            <w:pPr>
              <w:tabs>
                <w:tab w:val="left" w:pos="2232"/>
              </w:tabs>
              <w:ind w:right="94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Представление классификации материалов, используемых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17"/>
                <w:sz w:val="28"/>
                <w:lang w:val="ru-RU"/>
              </w:rPr>
              <w:t xml:space="preserve">в </w:t>
            </w:r>
            <w:r w:rsidRPr="00C31EEA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 xml:space="preserve">профессиональной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деятельности.</w:t>
            </w:r>
          </w:p>
        </w:tc>
        <w:tc>
          <w:tcPr>
            <w:tcW w:w="3595" w:type="dxa"/>
          </w:tcPr>
          <w:p w:rsidR="008C0F81" w:rsidRPr="008C0F81" w:rsidRDefault="008C0F81" w:rsidP="008C0F81">
            <w:pPr>
              <w:tabs>
                <w:tab w:val="left" w:pos="1166"/>
                <w:tab w:val="left" w:pos="2200"/>
              </w:tabs>
              <w:ind w:right="86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pacing w:val="-9"/>
                <w:sz w:val="28"/>
              </w:rPr>
              <w:t>Марки</w:t>
            </w:r>
            <w:r w:rsidRPr="008C0F81">
              <w:rPr>
                <w:rFonts w:ascii="Times New Roman" w:eastAsia="Times New Roman" w:hAnsi="Times New Roman" w:cs="Times New Roman"/>
                <w:spacing w:val="-9"/>
                <w:sz w:val="28"/>
              </w:rPr>
              <w:tab/>
              <w:t>сталей</w:t>
            </w:r>
            <w:r w:rsidRPr="008C0F81">
              <w:rPr>
                <w:rFonts w:ascii="Times New Roman" w:eastAsia="Times New Roman" w:hAnsi="Times New Roman" w:cs="Times New Roman"/>
                <w:spacing w:val="-9"/>
                <w:sz w:val="28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12"/>
                <w:sz w:val="28"/>
              </w:rPr>
              <w:t xml:space="preserve">соотнесены </w:t>
            </w:r>
            <w:r w:rsidRPr="008C0F81">
              <w:rPr>
                <w:rFonts w:ascii="Times New Roman" w:eastAsia="Times New Roman" w:hAnsi="Times New Roman" w:cs="Times New Roman"/>
                <w:spacing w:val="-9"/>
                <w:sz w:val="28"/>
              </w:rPr>
              <w:t>верно.</w:t>
            </w:r>
          </w:p>
        </w:tc>
        <w:tc>
          <w:tcPr>
            <w:tcW w:w="1182" w:type="dxa"/>
          </w:tcPr>
          <w:p w:rsidR="008C0F81" w:rsidRPr="008C0F81" w:rsidRDefault="008C0F81" w:rsidP="008C0F81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  <w:tr w:rsidR="008C0F81" w:rsidRPr="008C0F81" w:rsidTr="002651A9">
        <w:trPr>
          <w:trHeight w:val="324"/>
        </w:trPr>
        <w:tc>
          <w:tcPr>
            <w:tcW w:w="9570" w:type="dxa"/>
            <w:gridSpan w:val="4"/>
          </w:tcPr>
          <w:p w:rsidR="008C0F81" w:rsidRPr="008C0F81" w:rsidRDefault="008C0F81" w:rsidP="008C0F81">
            <w:pPr>
              <w:spacing w:line="304" w:lineRule="exac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Задание № 4</w:t>
            </w:r>
          </w:p>
        </w:tc>
      </w:tr>
      <w:tr w:rsidR="008C0F81" w:rsidRPr="008C0F81" w:rsidTr="002651A9">
        <w:trPr>
          <w:trHeight w:val="642"/>
        </w:trPr>
        <w:tc>
          <w:tcPr>
            <w:tcW w:w="2321" w:type="dxa"/>
          </w:tcPr>
          <w:p w:rsidR="008C0F81" w:rsidRPr="008C0F81" w:rsidRDefault="008C0F81" w:rsidP="008C0F81">
            <w:pPr>
              <w:tabs>
                <w:tab w:val="left" w:pos="1364"/>
              </w:tabs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З1.</w:t>
            </w:r>
            <w:r w:rsidRPr="008C0F81">
              <w:rPr>
                <w:rFonts w:ascii="Times New Roman" w:eastAsia="Times New Roman" w:hAnsi="Times New Roman" w:cs="Times New Roman"/>
                <w:sz w:val="28"/>
              </w:rPr>
              <w:tab/>
              <w:t>общую</w:t>
            </w:r>
          </w:p>
          <w:p w:rsidR="008C0F81" w:rsidRPr="008C0F81" w:rsidRDefault="008C0F81" w:rsidP="008C0F81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классификацию</w:t>
            </w:r>
          </w:p>
        </w:tc>
        <w:tc>
          <w:tcPr>
            <w:tcW w:w="2472" w:type="dxa"/>
          </w:tcPr>
          <w:p w:rsidR="008C0F81" w:rsidRPr="008C0F81" w:rsidRDefault="008C0F81" w:rsidP="008C0F81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Представление</w:t>
            </w:r>
          </w:p>
          <w:p w:rsidR="008C0F81" w:rsidRPr="008C0F81" w:rsidRDefault="008C0F81" w:rsidP="008C0F81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классификации</w:t>
            </w:r>
          </w:p>
        </w:tc>
        <w:tc>
          <w:tcPr>
            <w:tcW w:w="3595" w:type="dxa"/>
          </w:tcPr>
          <w:p w:rsidR="008C0F81" w:rsidRPr="00C31EEA" w:rsidRDefault="008C0F81" w:rsidP="008C0F81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Бетонные и железобетонные</w:t>
            </w:r>
          </w:p>
          <w:p w:rsidR="008C0F81" w:rsidRPr="00C31EEA" w:rsidRDefault="008C0F81" w:rsidP="008C0F81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изделия названы верно.</w:t>
            </w:r>
          </w:p>
        </w:tc>
        <w:tc>
          <w:tcPr>
            <w:tcW w:w="1182" w:type="dxa"/>
          </w:tcPr>
          <w:p w:rsidR="008C0F81" w:rsidRPr="008C0F81" w:rsidRDefault="008C0F81" w:rsidP="008C0F81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</w:tbl>
    <w:p w:rsidR="008C0F81" w:rsidRPr="008C0F81" w:rsidRDefault="008C0F81" w:rsidP="008C0F81">
      <w:pPr>
        <w:widowControl w:val="0"/>
        <w:autoSpaceDE w:val="0"/>
        <w:autoSpaceDN w:val="0"/>
        <w:spacing w:after="0" w:line="268" w:lineRule="exact"/>
        <w:jc w:val="center"/>
        <w:rPr>
          <w:rFonts w:ascii="Times New Roman" w:eastAsia="Times New Roman" w:hAnsi="Times New Roman" w:cs="Times New Roman"/>
          <w:sz w:val="24"/>
        </w:rPr>
        <w:sectPr w:rsidR="008C0F81" w:rsidRPr="008C0F81">
          <w:pgSz w:w="11910" w:h="16840"/>
          <w:pgMar w:top="1040" w:right="440" w:bottom="960" w:left="1060" w:header="0" w:footer="699" w:gutter="0"/>
          <w:cols w:space="720"/>
        </w:sectPr>
      </w:pPr>
    </w:p>
    <w:tbl>
      <w:tblPr>
        <w:tblStyle w:val="TableNormal"/>
        <w:tblW w:w="0" w:type="auto"/>
        <w:tblInd w:w="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21"/>
        <w:gridCol w:w="2472"/>
        <w:gridCol w:w="3595"/>
        <w:gridCol w:w="1182"/>
      </w:tblGrid>
      <w:tr w:rsidR="008C0F81" w:rsidRPr="008C0F81" w:rsidTr="002651A9">
        <w:trPr>
          <w:trHeight w:val="1610"/>
        </w:trPr>
        <w:tc>
          <w:tcPr>
            <w:tcW w:w="2321" w:type="dxa"/>
          </w:tcPr>
          <w:p w:rsidR="008C0F81" w:rsidRPr="00C31EEA" w:rsidRDefault="008C0F81" w:rsidP="008C0F81">
            <w:pPr>
              <w:tabs>
                <w:tab w:val="left" w:pos="1924"/>
                <w:tab w:val="left" w:pos="2063"/>
              </w:tabs>
              <w:ind w:right="94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lastRenderedPageBreak/>
              <w:t>материалов,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их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основные свойства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17"/>
                <w:sz w:val="28"/>
                <w:lang w:val="ru-RU"/>
              </w:rPr>
              <w:t>и</w:t>
            </w:r>
          </w:p>
          <w:p w:rsidR="008C0F81" w:rsidRPr="00C31EEA" w:rsidRDefault="008C0F81" w:rsidP="008C0F81">
            <w:pPr>
              <w:spacing w:line="322" w:lineRule="exact"/>
              <w:ind w:right="74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области применения</w:t>
            </w:r>
          </w:p>
        </w:tc>
        <w:tc>
          <w:tcPr>
            <w:tcW w:w="2472" w:type="dxa"/>
          </w:tcPr>
          <w:p w:rsidR="008C0F81" w:rsidRPr="00C31EEA" w:rsidRDefault="008C0F81" w:rsidP="008C0F81">
            <w:pPr>
              <w:tabs>
                <w:tab w:val="left" w:pos="2232"/>
              </w:tabs>
              <w:ind w:right="94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материалов, используемых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17"/>
                <w:sz w:val="28"/>
                <w:lang w:val="ru-RU"/>
              </w:rPr>
              <w:t xml:space="preserve">в </w:t>
            </w:r>
            <w:r w:rsidRPr="00C31EEA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 xml:space="preserve">профессиональной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деятельности.</w:t>
            </w:r>
          </w:p>
        </w:tc>
        <w:tc>
          <w:tcPr>
            <w:tcW w:w="3595" w:type="dxa"/>
          </w:tcPr>
          <w:p w:rsidR="008C0F81" w:rsidRPr="00C31EEA" w:rsidRDefault="008C0F81" w:rsidP="008C0F81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  <w:tc>
          <w:tcPr>
            <w:tcW w:w="1182" w:type="dxa"/>
          </w:tcPr>
          <w:p w:rsidR="008C0F81" w:rsidRPr="00C31EEA" w:rsidRDefault="008C0F81" w:rsidP="008C0F81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</w:tr>
      <w:tr w:rsidR="008C0F81" w:rsidRPr="008C0F81" w:rsidTr="002651A9">
        <w:trPr>
          <w:trHeight w:val="323"/>
        </w:trPr>
        <w:tc>
          <w:tcPr>
            <w:tcW w:w="9570" w:type="dxa"/>
            <w:gridSpan w:val="4"/>
          </w:tcPr>
          <w:p w:rsidR="008C0F81" w:rsidRPr="008C0F81" w:rsidRDefault="008C0F81" w:rsidP="008C0F81">
            <w:pPr>
              <w:spacing w:line="304" w:lineRule="exac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Задание № 5</w:t>
            </w:r>
          </w:p>
        </w:tc>
      </w:tr>
      <w:tr w:rsidR="008C0F81" w:rsidRPr="008C0F81" w:rsidTr="002651A9">
        <w:trPr>
          <w:trHeight w:val="2253"/>
        </w:trPr>
        <w:tc>
          <w:tcPr>
            <w:tcW w:w="2321" w:type="dxa"/>
          </w:tcPr>
          <w:p w:rsidR="008C0F81" w:rsidRPr="00C31EEA" w:rsidRDefault="008C0F81" w:rsidP="008C0F81">
            <w:pPr>
              <w:tabs>
                <w:tab w:val="left" w:pos="1364"/>
                <w:tab w:val="left" w:pos="1924"/>
                <w:tab w:val="left" w:pos="2063"/>
              </w:tabs>
              <w:ind w:right="94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З1.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общую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классификацию материалов,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их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основные свойства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17"/>
                <w:sz w:val="28"/>
                <w:lang w:val="ru-RU"/>
              </w:rPr>
              <w:t xml:space="preserve">и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области</w:t>
            </w:r>
          </w:p>
          <w:p w:rsidR="008C0F81" w:rsidRPr="008C0F81" w:rsidRDefault="008C0F81" w:rsidP="008C0F81">
            <w:pPr>
              <w:spacing w:line="314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применения</w:t>
            </w:r>
          </w:p>
        </w:tc>
        <w:tc>
          <w:tcPr>
            <w:tcW w:w="2472" w:type="dxa"/>
          </w:tcPr>
          <w:p w:rsidR="008C0F81" w:rsidRPr="008C0F81" w:rsidRDefault="008C0F81" w:rsidP="008C0F81">
            <w:pPr>
              <w:ind w:right="600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Перечисление основных характеристик материалов.</w:t>
            </w:r>
          </w:p>
        </w:tc>
        <w:tc>
          <w:tcPr>
            <w:tcW w:w="3595" w:type="dxa"/>
          </w:tcPr>
          <w:p w:rsidR="008C0F81" w:rsidRPr="00C31EEA" w:rsidRDefault="008C0F81" w:rsidP="008C0F81">
            <w:pPr>
              <w:ind w:right="85"/>
              <w:jc w:val="both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>Марка</w:t>
            </w:r>
            <w:r w:rsidRPr="00C31EEA"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 xml:space="preserve">раствора выбрана обоснованно, свойства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и </w:t>
            </w:r>
            <w:r w:rsidRPr="00C31EEA"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 xml:space="preserve">требования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к </w:t>
            </w:r>
            <w:r w:rsidRPr="00C31EEA">
              <w:rPr>
                <w:rFonts w:ascii="Times New Roman" w:eastAsia="Times New Roman" w:hAnsi="Times New Roman" w:cs="Times New Roman"/>
                <w:spacing w:val="-12"/>
                <w:sz w:val="28"/>
                <w:lang w:val="ru-RU"/>
              </w:rPr>
              <w:t xml:space="preserve">растворам </w:t>
            </w:r>
            <w:r w:rsidRPr="00C31EEA"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 xml:space="preserve">указаны </w:t>
            </w:r>
            <w:r w:rsidRPr="00C31EEA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>верно</w:t>
            </w:r>
          </w:p>
        </w:tc>
        <w:tc>
          <w:tcPr>
            <w:tcW w:w="1182" w:type="dxa"/>
          </w:tcPr>
          <w:p w:rsidR="008C0F81" w:rsidRPr="008C0F81" w:rsidRDefault="008C0F81" w:rsidP="008C0F81">
            <w:pPr>
              <w:spacing w:line="262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</w:tbl>
    <w:p w:rsidR="008C0F81" w:rsidRPr="008C0F81" w:rsidRDefault="008C0F81" w:rsidP="008C0F81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15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before="89" w:after="0" w:line="240" w:lineRule="auto"/>
        <w:ind w:right="417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8C0F81">
        <w:rPr>
          <w:rFonts w:ascii="Times New Roman" w:eastAsia="Times New Roman" w:hAnsi="Times New Roman" w:cs="Times New Roman"/>
          <w:b/>
          <w:i/>
          <w:sz w:val="28"/>
        </w:rPr>
        <w:t>Шкала оценки образовательных достижений</w:t>
      </w:r>
    </w:p>
    <w:p w:rsidR="008C0F81" w:rsidRPr="008C0F81" w:rsidRDefault="008C0F81" w:rsidP="008C0F81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i/>
          <w:sz w:val="27"/>
          <w:szCs w:val="28"/>
        </w:rPr>
      </w:pPr>
    </w:p>
    <w:tbl>
      <w:tblPr>
        <w:tblStyle w:val="TableNormal"/>
        <w:tblW w:w="0" w:type="auto"/>
        <w:tblInd w:w="6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395"/>
        <w:gridCol w:w="1006"/>
        <w:gridCol w:w="1505"/>
        <w:gridCol w:w="2475"/>
      </w:tblGrid>
      <w:tr w:rsidR="008C0F81" w:rsidRPr="008C0F81" w:rsidTr="002651A9">
        <w:trPr>
          <w:trHeight w:val="421"/>
        </w:trPr>
        <w:tc>
          <w:tcPr>
            <w:tcW w:w="4395" w:type="dxa"/>
            <w:vMerge w:val="restart"/>
          </w:tcPr>
          <w:p w:rsidR="008C0F81" w:rsidRPr="008C0F81" w:rsidRDefault="008C0F81" w:rsidP="008C0F81">
            <w:pPr>
              <w:spacing w:before="16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4"/>
              </w:rPr>
              <w:t>Процент результативности (правильных ответов)</w:t>
            </w:r>
          </w:p>
        </w:tc>
        <w:tc>
          <w:tcPr>
            <w:tcW w:w="4986" w:type="dxa"/>
            <w:gridSpan w:val="3"/>
          </w:tcPr>
          <w:p w:rsidR="008C0F81" w:rsidRPr="008C0F81" w:rsidRDefault="008C0F81" w:rsidP="008C0F81">
            <w:pPr>
              <w:spacing w:before="7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4"/>
              </w:rPr>
              <w:t>Оценка уровня подготовки</w:t>
            </w:r>
          </w:p>
        </w:tc>
      </w:tr>
      <w:tr w:rsidR="008C0F81" w:rsidRPr="008C0F81" w:rsidTr="002651A9">
        <w:trPr>
          <w:trHeight w:val="440"/>
        </w:trPr>
        <w:tc>
          <w:tcPr>
            <w:tcW w:w="4395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06" w:type="dxa"/>
            <w:tcBorders>
              <w:right w:val="single" w:sz="4" w:space="0" w:color="000000"/>
            </w:tcBorders>
          </w:tcPr>
          <w:p w:rsidR="008C0F81" w:rsidRPr="008C0F81" w:rsidRDefault="008C0F81" w:rsidP="008C0F81">
            <w:pPr>
              <w:spacing w:before="80"/>
              <w:ind w:right="12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4"/>
              </w:rPr>
              <w:t>балл</w:t>
            </w:r>
          </w:p>
        </w:tc>
        <w:tc>
          <w:tcPr>
            <w:tcW w:w="1505" w:type="dxa"/>
            <w:tcBorders>
              <w:left w:val="single" w:sz="4" w:space="0" w:color="000000"/>
            </w:tcBorders>
          </w:tcPr>
          <w:p w:rsidR="008C0F81" w:rsidRPr="008C0F81" w:rsidRDefault="008C0F81" w:rsidP="008C0F81">
            <w:pPr>
              <w:spacing w:before="80"/>
              <w:ind w:right="27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4"/>
              </w:rPr>
              <w:t>отметка</w:t>
            </w:r>
          </w:p>
        </w:tc>
        <w:tc>
          <w:tcPr>
            <w:tcW w:w="2475" w:type="dxa"/>
          </w:tcPr>
          <w:p w:rsidR="008C0F81" w:rsidRPr="008C0F81" w:rsidRDefault="008C0F81" w:rsidP="008C0F81">
            <w:pPr>
              <w:spacing w:before="80"/>
              <w:ind w:right="9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4"/>
              </w:rPr>
              <w:t>вербальный аналог</w:t>
            </w:r>
          </w:p>
        </w:tc>
      </w:tr>
      <w:tr w:rsidR="008C0F81" w:rsidRPr="008C0F81" w:rsidTr="002651A9">
        <w:trPr>
          <w:trHeight w:val="421"/>
        </w:trPr>
        <w:tc>
          <w:tcPr>
            <w:tcW w:w="4395" w:type="dxa"/>
          </w:tcPr>
          <w:p w:rsidR="008C0F81" w:rsidRPr="008C0F81" w:rsidRDefault="008C0F81" w:rsidP="008C0F81">
            <w:pPr>
              <w:spacing w:before="66"/>
              <w:ind w:right="167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100 - 90</w:t>
            </w:r>
          </w:p>
        </w:tc>
        <w:tc>
          <w:tcPr>
            <w:tcW w:w="1006" w:type="dxa"/>
            <w:tcBorders>
              <w:right w:val="single" w:sz="4" w:space="0" w:color="000000"/>
            </w:tcBorders>
          </w:tcPr>
          <w:p w:rsidR="008C0F81" w:rsidRPr="008C0F81" w:rsidRDefault="008C0F81" w:rsidP="008C0F81">
            <w:pPr>
              <w:spacing w:before="66"/>
              <w:ind w:right="1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33-30</w:t>
            </w:r>
          </w:p>
        </w:tc>
        <w:tc>
          <w:tcPr>
            <w:tcW w:w="1505" w:type="dxa"/>
            <w:tcBorders>
              <w:left w:val="single" w:sz="4" w:space="0" w:color="000000"/>
            </w:tcBorders>
          </w:tcPr>
          <w:p w:rsidR="008C0F81" w:rsidRPr="008C0F81" w:rsidRDefault="008C0F81" w:rsidP="008C0F81">
            <w:pPr>
              <w:spacing w:before="6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2475" w:type="dxa"/>
          </w:tcPr>
          <w:p w:rsidR="008C0F81" w:rsidRPr="008C0F81" w:rsidRDefault="008C0F81" w:rsidP="008C0F81">
            <w:pPr>
              <w:spacing w:before="66"/>
              <w:ind w:right="8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отлично</w:t>
            </w:r>
          </w:p>
        </w:tc>
      </w:tr>
      <w:tr w:rsidR="008C0F81" w:rsidRPr="008C0F81" w:rsidTr="002651A9">
        <w:trPr>
          <w:trHeight w:val="419"/>
        </w:trPr>
        <w:tc>
          <w:tcPr>
            <w:tcW w:w="4395" w:type="dxa"/>
          </w:tcPr>
          <w:p w:rsidR="008C0F81" w:rsidRPr="008C0F81" w:rsidRDefault="008C0F81" w:rsidP="008C0F81">
            <w:pPr>
              <w:spacing w:before="63"/>
              <w:ind w:right="167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89 - 80</w:t>
            </w:r>
          </w:p>
        </w:tc>
        <w:tc>
          <w:tcPr>
            <w:tcW w:w="1006" w:type="dxa"/>
            <w:tcBorders>
              <w:right w:val="single" w:sz="4" w:space="0" w:color="000000"/>
            </w:tcBorders>
          </w:tcPr>
          <w:p w:rsidR="008C0F81" w:rsidRPr="008C0F81" w:rsidRDefault="008C0F81" w:rsidP="008C0F81">
            <w:pPr>
              <w:spacing w:before="63"/>
              <w:ind w:right="1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30 - 26</w:t>
            </w:r>
          </w:p>
        </w:tc>
        <w:tc>
          <w:tcPr>
            <w:tcW w:w="1505" w:type="dxa"/>
            <w:tcBorders>
              <w:left w:val="single" w:sz="4" w:space="0" w:color="000000"/>
            </w:tcBorders>
          </w:tcPr>
          <w:p w:rsidR="008C0F81" w:rsidRPr="008C0F81" w:rsidRDefault="008C0F81" w:rsidP="008C0F81">
            <w:pPr>
              <w:spacing w:before="6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2475" w:type="dxa"/>
          </w:tcPr>
          <w:p w:rsidR="008C0F81" w:rsidRPr="008C0F81" w:rsidRDefault="008C0F81" w:rsidP="008C0F81">
            <w:pPr>
              <w:spacing w:before="63"/>
              <w:ind w:right="8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хорошо</w:t>
            </w:r>
          </w:p>
        </w:tc>
      </w:tr>
      <w:tr w:rsidR="008C0F81" w:rsidRPr="008C0F81" w:rsidTr="002651A9">
        <w:trPr>
          <w:trHeight w:val="419"/>
        </w:trPr>
        <w:tc>
          <w:tcPr>
            <w:tcW w:w="4395" w:type="dxa"/>
          </w:tcPr>
          <w:p w:rsidR="008C0F81" w:rsidRPr="008C0F81" w:rsidRDefault="008C0F81" w:rsidP="008C0F81">
            <w:pPr>
              <w:spacing w:before="63"/>
              <w:ind w:right="167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79 -70</w:t>
            </w:r>
          </w:p>
        </w:tc>
        <w:tc>
          <w:tcPr>
            <w:tcW w:w="1006" w:type="dxa"/>
            <w:tcBorders>
              <w:right w:val="single" w:sz="4" w:space="0" w:color="000000"/>
            </w:tcBorders>
          </w:tcPr>
          <w:p w:rsidR="008C0F81" w:rsidRPr="008C0F81" w:rsidRDefault="008C0F81" w:rsidP="008C0F81">
            <w:pPr>
              <w:spacing w:before="63"/>
              <w:ind w:right="1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25-23</w:t>
            </w:r>
          </w:p>
        </w:tc>
        <w:tc>
          <w:tcPr>
            <w:tcW w:w="1505" w:type="dxa"/>
            <w:tcBorders>
              <w:left w:val="single" w:sz="4" w:space="0" w:color="000000"/>
            </w:tcBorders>
          </w:tcPr>
          <w:p w:rsidR="008C0F81" w:rsidRPr="008C0F81" w:rsidRDefault="008C0F81" w:rsidP="008C0F81">
            <w:pPr>
              <w:spacing w:before="6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2475" w:type="dxa"/>
          </w:tcPr>
          <w:p w:rsidR="008C0F81" w:rsidRPr="008C0F81" w:rsidRDefault="008C0F81" w:rsidP="008C0F81">
            <w:pPr>
              <w:spacing w:before="63"/>
              <w:ind w:right="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удовлетворительно</w:t>
            </w:r>
          </w:p>
        </w:tc>
      </w:tr>
      <w:tr w:rsidR="008C0F81" w:rsidRPr="008C0F81" w:rsidTr="002651A9">
        <w:trPr>
          <w:trHeight w:val="697"/>
        </w:trPr>
        <w:tc>
          <w:tcPr>
            <w:tcW w:w="4395" w:type="dxa"/>
          </w:tcPr>
          <w:p w:rsidR="008C0F81" w:rsidRPr="008C0F81" w:rsidRDefault="008C0F81" w:rsidP="008C0F81">
            <w:pPr>
              <w:spacing w:before="202"/>
              <w:ind w:right="167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Менее 70</w:t>
            </w:r>
          </w:p>
        </w:tc>
        <w:tc>
          <w:tcPr>
            <w:tcW w:w="1006" w:type="dxa"/>
            <w:tcBorders>
              <w:right w:val="single" w:sz="4" w:space="0" w:color="000000"/>
            </w:tcBorders>
          </w:tcPr>
          <w:p w:rsidR="008C0F81" w:rsidRPr="008C0F81" w:rsidRDefault="008C0F81" w:rsidP="008C0F81">
            <w:pPr>
              <w:spacing w:before="66"/>
              <w:ind w:right="137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Менее 23</w:t>
            </w:r>
          </w:p>
        </w:tc>
        <w:tc>
          <w:tcPr>
            <w:tcW w:w="1505" w:type="dxa"/>
            <w:tcBorders>
              <w:left w:val="single" w:sz="4" w:space="0" w:color="000000"/>
            </w:tcBorders>
          </w:tcPr>
          <w:p w:rsidR="008C0F81" w:rsidRPr="008C0F81" w:rsidRDefault="008C0F81" w:rsidP="008C0F81">
            <w:pPr>
              <w:spacing w:before="20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475" w:type="dxa"/>
          </w:tcPr>
          <w:p w:rsidR="008C0F81" w:rsidRPr="008C0F81" w:rsidRDefault="008C0F81" w:rsidP="008C0F81">
            <w:pPr>
              <w:spacing w:before="66"/>
              <w:ind w:right="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неудовлетворительно</w:t>
            </w:r>
          </w:p>
        </w:tc>
      </w:tr>
    </w:tbl>
    <w:p w:rsidR="008C0F81" w:rsidRPr="008C0F81" w:rsidRDefault="008C0F81" w:rsidP="008C0F81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i/>
          <w:sz w:val="27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before="1" w:after="0" w:line="240" w:lineRule="auto"/>
        <w:ind w:right="41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8C0F81">
        <w:rPr>
          <w:rFonts w:ascii="Times New Roman" w:eastAsia="Times New Roman" w:hAnsi="Times New Roman" w:cs="Times New Roman"/>
          <w:b/>
          <w:sz w:val="28"/>
        </w:rPr>
        <w:t>3. Перечень оборудования и информационных источников</w:t>
      </w:r>
    </w:p>
    <w:p w:rsidR="008C0F81" w:rsidRPr="008C0F81" w:rsidRDefault="008C0F81" w:rsidP="008C0F8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Литература для обучающихся:</w:t>
      </w:r>
    </w:p>
    <w:p w:rsidR="008C0F81" w:rsidRPr="008C0F81" w:rsidRDefault="008C0F81" w:rsidP="008C0F81">
      <w:pPr>
        <w:widowControl w:val="0"/>
        <w:autoSpaceDE w:val="0"/>
        <w:autoSpaceDN w:val="0"/>
        <w:spacing w:before="2"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  <w:u w:val="single"/>
        </w:rPr>
        <w:t>Основные источники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C0F81" w:rsidRPr="008C0F81" w:rsidRDefault="008C0F81" w:rsidP="008C0F81">
      <w:pPr>
        <w:widowControl w:val="0"/>
        <w:numPr>
          <w:ilvl w:val="0"/>
          <w:numId w:val="2"/>
        </w:numPr>
        <w:tabs>
          <w:tab w:val="left" w:pos="987"/>
        </w:tabs>
        <w:autoSpaceDE w:val="0"/>
        <w:autoSpaceDN w:val="0"/>
        <w:spacing w:after="0" w:line="240" w:lineRule="auto"/>
        <w:ind w:right="414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Материаловедение для каменщиков и монтажников конструкций / К.Н. Попов: Учебник.–6-е изд.,перераб.идоп.– М.: Высш.шк.,</w:t>
      </w:r>
      <w:r w:rsidRPr="008C0F81">
        <w:rPr>
          <w:rFonts w:ascii="Times New Roman" w:eastAsia="Times New Roman" w:hAnsi="Times New Roman" w:cs="Times New Roman"/>
          <w:spacing w:val="-17"/>
          <w:sz w:val="28"/>
        </w:rPr>
        <w:t>2016.</w:t>
      </w:r>
      <w:r w:rsidRPr="008C0F81">
        <w:rPr>
          <w:rFonts w:ascii="Times New Roman" w:eastAsia="Times New Roman" w:hAnsi="Times New Roman" w:cs="Times New Roman"/>
          <w:sz w:val="28"/>
        </w:rPr>
        <w:t>–</w:t>
      </w:r>
      <w:r w:rsidRPr="008C0F81">
        <w:rPr>
          <w:rFonts w:ascii="Times New Roman" w:eastAsia="Times New Roman" w:hAnsi="Times New Roman" w:cs="Times New Roman"/>
          <w:spacing w:val="-14"/>
          <w:sz w:val="28"/>
        </w:rPr>
        <w:t>272</w:t>
      </w:r>
      <w:r w:rsidRPr="008C0F81">
        <w:rPr>
          <w:rFonts w:ascii="Times New Roman" w:eastAsia="Times New Roman" w:hAnsi="Times New Roman" w:cs="Times New Roman"/>
          <w:spacing w:val="-15"/>
          <w:sz w:val="28"/>
        </w:rPr>
        <w:t>с.:</w:t>
      </w:r>
      <w:r w:rsidRPr="008C0F81">
        <w:rPr>
          <w:rFonts w:ascii="Times New Roman" w:eastAsia="Times New Roman" w:hAnsi="Times New Roman" w:cs="Times New Roman"/>
          <w:spacing w:val="-14"/>
          <w:sz w:val="28"/>
        </w:rPr>
        <w:t>ил.</w:t>
      </w:r>
    </w:p>
    <w:p w:rsidR="008C0F81" w:rsidRPr="008C0F81" w:rsidRDefault="008C0F81" w:rsidP="008C0F81">
      <w:pPr>
        <w:widowControl w:val="0"/>
        <w:numPr>
          <w:ilvl w:val="0"/>
          <w:numId w:val="2"/>
        </w:numPr>
        <w:tabs>
          <w:tab w:val="left" w:pos="928"/>
        </w:tabs>
        <w:autoSpaceDE w:val="0"/>
        <w:autoSpaceDN w:val="0"/>
        <w:spacing w:after="0" w:line="240" w:lineRule="auto"/>
        <w:ind w:right="408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 xml:space="preserve">Технология каменных работ: учеб. пособие для нач. проф. образования / А. А. Лукин. – 4-е изд., стер. – М.: Издательский центр «Академия», 2016. – </w:t>
      </w:r>
      <w:r w:rsidRPr="008C0F81">
        <w:rPr>
          <w:rFonts w:ascii="Times New Roman" w:eastAsia="Times New Roman" w:hAnsi="Times New Roman" w:cs="Times New Roman"/>
          <w:spacing w:val="-2"/>
          <w:sz w:val="28"/>
        </w:rPr>
        <w:t xml:space="preserve">304 </w:t>
      </w:r>
      <w:r w:rsidRPr="008C0F81">
        <w:rPr>
          <w:rFonts w:ascii="Times New Roman" w:eastAsia="Times New Roman" w:hAnsi="Times New Roman" w:cs="Times New Roman"/>
          <w:sz w:val="28"/>
        </w:rPr>
        <w:t>с. Регистрационный номер рецензии 168 от 14 мая 2010 г. ФГУ«ФИРО».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  <w:u w:val="single"/>
        </w:rPr>
        <w:t>Дополнительные источники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C0F81" w:rsidRPr="008C0F81" w:rsidRDefault="008C0F81" w:rsidP="008C0F81">
      <w:pPr>
        <w:widowControl w:val="0"/>
        <w:numPr>
          <w:ilvl w:val="1"/>
          <w:numId w:val="2"/>
        </w:numPr>
        <w:tabs>
          <w:tab w:val="left" w:pos="1558"/>
          <w:tab w:val="left" w:pos="1559"/>
        </w:tabs>
        <w:autoSpaceDE w:val="0"/>
        <w:autoSpaceDN w:val="0"/>
        <w:spacing w:after="0" w:line="240" w:lineRule="auto"/>
        <w:ind w:left="1001" w:right="1211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Все о строительстве каменных домов. Сост. В.И. Рыженко. - М. Издательство Оникс, 2011. – 176с.</w:t>
      </w:r>
    </w:p>
    <w:p w:rsidR="008C0F81" w:rsidRPr="008C0F81" w:rsidRDefault="008C0F81" w:rsidP="008C0F81">
      <w:pPr>
        <w:widowControl w:val="0"/>
        <w:numPr>
          <w:ilvl w:val="1"/>
          <w:numId w:val="2"/>
        </w:numPr>
        <w:tabs>
          <w:tab w:val="left" w:pos="1558"/>
          <w:tab w:val="left" w:pos="1559"/>
        </w:tabs>
        <w:autoSpaceDE w:val="0"/>
        <w:autoSpaceDN w:val="0"/>
        <w:spacing w:after="0" w:line="240" w:lineRule="auto"/>
        <w:ind w:left="1001" w:right="523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Современные строительные материалы и товары. – М. Изд-во Эксмо, 2008 – 576с.</w:t>
      </w:r>
    </w:p>
    <w:p w:rsidR="008C0F81" w:rsidRPr="008C0F81" w:rsidRDefault="008C0F81" w:rsidP="008C0F81">
      <w:pPr>
        <w:widowControl w:val="0"/>
        <w:numPr>
          <w:ilvl w:val="1"/>
          <w:numId w:val="2"/>
        </w:numPr>
        <w:tabs>
          <w:tab w:val="left" w:pos="1558"/>
          <w:tab w:val="left" w:pos="1559"/>
        </w:tabs>
        <w:autoSpaceDE w:val="0"/>
        <w:autoSpaceDN w:val="0"/>
        <w:spacing w:after="0" w:line="242" w:lineRule="auto"/>
        <w:ind w:left="1001" w:right="825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 xml:space="preserve">Справочник современного строителя / Л.Р. Ма пян: изд. 4-е Ростов </w:t>
      </w:r>
      <w:r w:rsidRPr="008C0F81">
        <w:rPr>
          <w:rFonts w:ascii="Times New Roman" w:eastAsia="Times New Roman" w:hAnsi="Times New Roman" w:cs="Times New Roman"/>
          <w:spacing w:val="-16"/>
          <w:sz w:val="28"/>
        </w:rPr>
        <w:t>н/Д;</w:t>
      </w:r>
      <w:r w:rsidRPr="008C0F81">
        <w:rPr>
          <w:rFonts w:ascii="Times New Roman" w:eastAsia="Times New Roman" w:hAnsi="Times New Roman" w:cs="Times New Roman"/>
          <w:spacing w:val="-18"/>
          <w:sz w:val="28"/>
        </w:rPr>
        <w:t>Феникс,</w:t>
      </w:r>
      <w:r w:rsidRPr="008C0F81">
        <w:rPr>
          <w:rFonts w:ascii="Times New Roman" w:eastAsia="Times New Roman" w:hAnsi="Times New Roman" w:cs="Times New Roman"/>
          <w:spacing w:val="-17"/>
          <w:sz w:val="28"/>
        </w:rPr>
        <w:t>2007.</w:t>
      </w:r>
      <w:r w:rsidRPr="008C0F81">
        <w:rPr>
          <w:rFonts w:ascii="Times New Roman" w:eastAsia="Times New Roman" w:hAnsi="Times New Roman" w:cs="Times New Roman"/>
          <w:sz w:val="28"/>
        </w:rPr>
        <w:t>–</w:t>
      </w:r>
      <w:r w:rsidRPr="008C0F81">
        <w:rPr>
          <w:rFonts w:ascii="Times New Roman" w:eastAsia="Times New Roman" w:hAnsi="Times New Roman" w:cs="Times New Roman"/>
          <w:spacing w:val="-14"/>
          <w:sz w:val="28"/>
        </w:rPr>
        <w:t>540</w:t>
      </w:r>
      <w:r w:rsidRPr="008C0F81">
        <w:rPr>
          <w:rFonts w:ascii="Times New Roman" w:eastAsia="Times New Roman" w:hAnsi="Times New Roman" w:cs="Times New Roman"/>
          <w:spacing w:val="-20"/>
          <w:sz w:val="28"/>
        </w:rPr>
        <w:t>с.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2" w:lineRule="auto"/>
        <w:rPr>
          <w:rFonts w:ascii="Times New Roman" w:eastAsia="Times New Roman" w:hAnsi="Times New Roman" w:cs="Times New Roman"/>
          <w:sz w:val="28"/>
        </w:rPr>
        <w:sectPr w:rsidR="008C0F81" w:rsidRPr="008C0F81">
          <w:pgSz w:w="11910" w:h="16840"/>
          <w:pgMar w:top="1120" w:right="440" w:bottom="960" w:left="1060" w:header="0" w:footer="699" w:gutter="0"/>
          <w:cols w:space="720"/>
        </w:sectPr>
      </w:pPr>
    </w:p>
    <w:p w:rsidR="008C0F81" w:rsidRPr="008C0F81" w:rsidRDefault="008C0F81" w:rsidP="008C0F81">
      <w:pPr>
        <w:widowControl w:val="0"/>
        <w:numPr>
          <w:ilvl w:val="1"/>
          <w:numId w:val="2"/>
        </w:numPr>
        <w:tabs>
          <w:tab w:val="left" w:pos="1629"/>
        </w:tabs>
        <w:autoSpaceDE w:val="0"/>
        <w:autoSpaceDN w:val="0"/>
        <w:spacing w:before="67" w:after="0" w:line="240" w:lineRule="auto"/>
        <w:ind w:left="1001" w:right="1186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lastRenderedPageBreak/>
        <w:t>Каменщик. Учебное пособие для учащихся профессиональных лицееви училищ /М.П.Журавлев,П.А.Лапшин.–</w:t>
      </w:r>
      <w:r w:rsidRPr="008C0F81">
        <w:rPr>
          <w:rFonts w:ascii="Times New Roman" w:eastAsia="Times New Roman" w:hAnsi="Times New Roman" w:cs="Times New Roman"/>
          <w:spacing w:val="-15"/>
          <w:sz w:val="28"/>
        </w:rPr>
        <w:t>изд.</w:t>
      </w:r>
      <w:r w:rsidRPr="008C0F81">
        <w:rPr>
          <w:rFonts w:ascii="Times New Roman" w:eastAsia="Times New Roman" w:hAnsi="Times New Roman" w:cs="Times New Roman"/>
          <w:spacing w:val="-14"/>
          <w:sz w:val="28"/>
        </w:rPr>
        <w:t>5-е</w:t>
      </w:r>
      <w:r w:rsidRPr="008C0F81">
        <w:rPr>
          <w:rFonts w:ascii="Times New Roman" w:eastAsia="Times New Roman" w:hAnsi="Times New Roman" w:cs="Times New Roman"/>
          <w:sz w:val="28"/>
        </w:rPr>
        <w:t>Ростов</w:t>
      </w:r>
      <w:r w:rsidRPr="008C0F81">
        <w:rPr>
          <w:rFonts w:ascii="Times New Roman" w:eastAsia="Times New Roman" w:hAnsi="Times New Roman" w:cs="Times New Roman"/>
          <w:spacing w:val="-16"/>
          <w:sz w:val="28"/>
        </w:rPr>
        <w:t xml:space="preserve">н/Д; </w:t>
      </w:r>
      <w:r w:rsidRPr="008C0F81">
        <w:rPr>
          <w:rFonts w:ascii="Times New Roman" w:eastAsia="Times New Roman" w:hAnsi="Times New Roman" w:cs="Times New Roman"/>
          <w:spacing w:val="-18"/>
          <w:sz w:val="28"/>
        </w:rPr>
        <w:t>Феникс,</w:t>
      </w:r>
      <w:r w:rsidRPr="008C0F81">
        <w:rPr>
          <w:rFonts w:ascii="Times New Roman" w:eastAsia="Times New Roman" w:hAnsi="Times New Roman" w:cs="Times New Roman"/>
          <w:spacing w:val="-16"/>
          <w:sz w:val="28"/>
        </w:rPr>
        <w:t>2005</w:t>
      </w:r>
      <w:r w:rsidRPr="008C0F81">
        <w:rPr>
          <w:rFonts w:ascii="Times New Roman" w:eastAsia="Times New Roman" w:hAnsi="Times New Roman" w:cs="Times New Roman"/>
          <w:sz w:val="28"/>
        </w:rPr>
        <w:t>–</w:t>
      </w:r>
      <w:r w:rsidRPr="008C0F81">
        <w:rPr>
          <w:rFonts w:ascii="Times New Roman" w:eastAsia="Times New Roman" w:hAnsi="Times New Roman" w:cs="Times New Roman"/>
          <w:spacing w:val="-14"/>
          <w:sz w:val="28"/>
        </w:rPr>
        <w:t>416</w:t>
      </w:r>
      <w:r w:rsidRPr="008C0F81">
        <w:rPr>
          <w:rFonts w:ascii="Times New Roman" w:eastAsia="Times New Roman" w:hAnsi="Times New Roman" w:cs="Times New Roman"/>
          <w:spacing w:val="-10"/>
          <w:sz w:val="28"/>
        </w:rPr>
        <w:t>с.</w:t>
      </w:r>
    </w:p>
    <w:p w:rsidR="008C0F81" w:rsidRPr="008C0F81" w:rsidRDefault="008C0F81" w:rsidP="008C0F81">
      <w:pPr>
        <w:widowControl w:val="0"/>
        <w:autoSpaceDE w:val="0"/>
        <w:autoSpaceDN w:val="0"/>
        <w:spacing w:before="7" w:after="0" w:line="319" w:lineRule="exac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ГОСТы на материалы: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19" w:lineRule="exact"/>
        <w:jc w:val="both"/>
        <w:rPr>
          <w:rFonts w:ascii="Times New Roman" w:eastAsia="Times New Roman" w:hAnsi="Times New Roman" w:cs="Times New Roman"/>
          <w:i/>
          <w:sz w:val="28"/>
        </w:rPr>
      </w:pPr>
      <w:r w:rsidRPr="008C0F81">
        <w:rPr>
          <w:rFonts w:ascii="Times New Roman" w:eastAsia="Times New Roman" w:hAnsi="Times New Roman" w:cs="Times New Roman"/>
          <w:i/>
          <w:sz w:val="28"/>
        </w:rPr>
        <w:t>Стекло строительное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Блоки стеклянные пустотелые. ГОСТ 9272 - 81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68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Стекло строительное профильное (стеклопрофилит). ГОСТ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21992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83 </w:t>
      </w:r>
      <w:r w:rsidRPr="008C0F81">
        <w:rPr>
          <w:rFonts w:ascii="Times New Roman" w:eastAsia="Times New Roman" w:hAnsi="Times New Roman" w:cs="Times New Roman"/>
          <w:spacing w:val="-18"/>
          <w:sz w:val="28"/>
          <w:szCs w:val="28"/>
        </w:rPr>
        <w:t>Плитки</w:t>
      </w:r>
      <w:r w:rsidRPr="008C0F81">
        <w:rPr>
          <w:rFonts w:ascii="Times New Roman" w:eastAsia="Times New Roman" w:hAnsi="Times New Roman" w:cs="Times New Roman"/>
          <w:spacing w:val="-19"/>
          <w:sz w:val="28"/>
          <w:szCs w:val="28"/>
        </w:rPr>
        <w:t>стеклянные</w:t>
      </w:r>
      <w:r w:rsidRPr="008C0F81">
        <w:rPr>
          <w:rFonts w:ascii="Times New Roman" w:eastAsia="Times New Roman" w:hAnsi="Times New Roman" w:cs="Times New Roman"/>
          <w:spacing w:val="-20"/>
          <w:sz w:val="28"/>
          <w:szCs w:val="28"/>
        </w:rPr>
        <w:t>облицовочныековрово-мозаичные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F81">
        <w:rPr>
          <w:rFonts w:ascii="Times New Roman" w:eastAsia="Times New Roman" w:hAnsi="Times New Roman" w:cs="Times New Roman"/>
          <w:spacing w:val="-18"/>
          <w:sz w:val="28"/>
          <w:szCs w:val="28"/>
        </w:rPr>
        <w:t>ковры</w:t>
      </w:r>
      <w:r w:rsidRPr="008C0F81">
        <w:rPr>
          <w:rFonts w:ascii="Times New Roman" w:eastAsia="Times New Roman" w:hAnsi="Times New Roman" w:cs="Times New Roman"/>
          <w:spacing w:val="-10"/>
          <w:sz w:val="28"/>
          <w:szCs w:val="28"/>
        </w:rPr>
        <w:t>из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>них.ГОСТ</w:t>
      </w:r>
      <w:r w:rsidRPr="008C0F81">
        <w:rPr>
          <w:rFonts w:ascii="Times New Roman" w:eastAsia="Times New Roman" w:hAnsi="Times New Roman" w:cs="Times New Roman"/>
          <w:spacing w:val="-17"/>
          <w:sz w:val="28"/>
          <w:szCs w:val="28"/>
        </w:rPr>
        <w:t>17057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21"/>
          <w:sz w:val="28"/>
          <w:szCs w:val="28"/>
        </w:rPr>
        <w:t xml:space="preserve">80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Стекло закаленное эмалированное — стемалит. ГОСТ 22279 -82</w:t>
      </w:r>
    </w:p>
    <w:p w:rsidR="008C0F81" w:rsidRPr="008C0F81" w:rsidRDefault="008C0F81" w:rsidP="008C0F81">
      <w:pPr>
        <w:widowControl w:val="0"/>
        <w:autoSpaceDE w:val="0"/>
        <w:autoSpaceDN w:val="0"/>
        <w:spacing w:before="1" w:after="0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Листы и плиты из шлакоситалла. ГОСТ 19246 - 82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 w:rsidRPr="008C0F81">
        <w:rPr>
          <w:rFonts w:ascii="Times New Roman" w:eastAsia="Times New Roman" w:hAnsi="Times New Roman" w:cs="Times New Roman"/>
          <w:i/>
          <w:sz w:val="28"/>
        </w:rPr>
        <w:t>Тепло- и звукоизоляционные материалы</w:t>
      </w:r>
    </w:p>
    <w:p w:rsidR="008C0F81" w:rsidRPr="008C0F81" w:rsidRDefault="008C0F81" w:rsidP="008C0F81">
      <w:pPr>
        <w:widowControl w:val="0"/>
        <w:tabs>
          <w:tab w:val="left" w:pos="2223"/>
          <w:tab w:val="left" w:pos="4085"/>
          <w:tab w:val="left" w:pos="6753"/>
          <w:tab w:val="left" w:pos="8843"/>
          <w:tab w:val="left" w:pos="9228"/>
        </w:tabs>
        <w:autoSpaceDE w:val="0"/>
        <w:autoSpaceDN w:val="0"/>
        <w:spacing w:after="0" w:line="240" w:lineRule="auto"/>
        <w:ind w:right="40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pacing w:val="-3"/>
          <w:sz w:val="28"/>
          <w:szCs w:val="28"/>
        </w:rPr>
        <w:t>Материалы</w:t>
      </w:r>
      <w:r w:rsidRPr="008C0F81">
        <w:rPr>
          <w:rFonts w:ascii="Times New Roman" w:eastAsia="Times New Roman" w:hAnsi="Times New Roman" w:cs="Times New Roman"/>
          <w:spacing w:val="-3"/>
          <w:sz w:val="28"/>
          <w:szCs w:val="28"/>
        </w:rPr>
        <w:tab/>
        <w:t>строительные</w:t>
      </w:r>
      <w:r w:rsidRPr="008C0F81">
        <w:rPr>
          <w:rFonts w:ascii="Times New Roman" w:eastAsia="Times New Roman" w:hAnsi="Times New Roman" w:cs="Times New Roman"/>
          <w:spacing w:val="-3"/>
          <w:sz w:val="28"/>
          <w:szCs w:val="28"/>
        </w:rPr>
        <w:tab/>
        <w:t>теплоизоляционные.</w:t>
      </w:r>
      <w:r w:rsidRPr="008C0F81">
        <w:rPr>
          <w:rFonts w:ascii="Times New Roman" w:eastAsia="Times New Roman" w:hAnsi="Times New Roman" w:cs="Times New Roman"/>
          <w:spacing w:val="-3"/>
          <w:sz w:val="28"/>
          <w:szCs w:val="28"/>
        </w:rPr>
        <w:tab/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Классификация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</w:r>
      <w:r w:rsidRPr="008C0F8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общие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технические требования. ГОСТ </w:t>
      </w:r>
      <w:r w:rsidRPr="008C0F8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16381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>77</w:t>
      </w:r>
    </w:p>
    <w:p w:rsidR="008C0F81" w:rsidRPr="008C0F81" w:rsidRDefault="008C0F81" w:rsidP="008C0F81">
      <w:pPr>
        <w:widowControl w:val="0"/>
        <w:autoSpaceDE w:val="0"/>
        <w:autoSpaceDN w:val="0"/>
        <w:spacing w:before="1" w:after="0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Вата минеральная. ГОСТ 4640 - 84</w:t>
      </w:r>
    </w:p>
    <w:p w:rsidR="008C0F81" w:rsidRPr="008C0F81" w:rsidRDefault="008C0F81" w:rsidP="008C0F81">
      <w:pPr>
        <w:widowControl w:val="0"/>
        <w:tabs>
          <w:tab w:val="left" w:pos="1730"/>
          <w:tab w:val="left" w:pos="4407"/>
          <w:tab w:val="left" w:pos="4953"/>
          <w:tab w:val="left" w:pos="6810"/>
          <w:tab w:val="left" w:pos="7661"/>
          <w:tab w:val="left" w:pos="8227"/>
        </w:tabs>
        <w:autoSpaceDE w:val="0"/>
        <w:autoSpaceDN w:val="0"/>
        <w:spacing w:after="0" w:line="240" w:lineRule="auto"/>
        <w:ind w:right="405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Плиты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теплоизоляционные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из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минеральной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ваты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на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</w:r>
      <w:r w:rsidRPr="008C0F8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синтетическом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связующем. ГОСТ </w:t>
      </w:r>
      <w:r w:rsidRPr="008C0F8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9573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>82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2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Плиты теплоизоляционные из минеральной ваты на битумном связующем. ГОСТ 10140 - 80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162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Плиты пенополистирольные. Технические условия.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15588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86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Плиты перлитобитумные теплоизоляционные.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16136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80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Плиты древесноволокнистые.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4598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>86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3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Материалы и изделия строительные звукопоглощающие и звукоизоляционные. Классификация и общие технические требования. ГОСТ 23499 - 79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i/>
          <w:sz w:val="28"/>
        </w:rPr>
      </w:pPr>
      <w:r w:rsidRPr="008C0F81">
        <w:rPr>
          <w:rFonts w:ascii="Times New Roman" w:eastAsia="Times New Roman" w:hAnsi="Times New Roman" w:cs="Times New Roman"/>
          <w:i/>
          <w:sz w:val="28"/>
        </w:rPr>
        <w:t>Кровельные и гидроизоляционные материалы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2" w:lineRule="auto"/>
        <w:ind w:right="42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Материалы рулонные кровельные и гидроизоляционные. </w:t>
      </w:r>
      <w:r w:rsidRPr="008C0F8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Общие технические требования.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30547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>97**</w:t>
      </w:r>
    </w:p>
    <w:p w:rsidR="008C0F81" w:rsidRPr="008C0F81" w:rsidRDefault="008C0F81" w:rsidP="008C0F81">
      <w:pPr>
        <w:widowControl w:val="0"/>
        <w:tabs>
          <w:tab w:val="left" w:pos="2367"/>
          <w:tab w:val="left" w:pos="3899"/>
          <w:tab w:val="left" w:pos="5663"/>
          <w:tab w:val="left" w:pos="6161"/>
          <w:tab w:val="left" w:pos="9025"/>
        </w:tabs>
        <w:autoSpaceDE w:val="0"/>
        <w:autoSpaceDN w:val="0"/>
        <w:spacing w:after="0" w:line="240" w:lineRule="auto"/>
        <w:ind w:right="408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Материалы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рулонные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кровельные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гидроизоляционные.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</w:r>
      <w:r w:rsidRPr="008C0F8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Методы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испытаний.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2678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>94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025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Битумы нефтяные строительные.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>ГОСТ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>6617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76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Пергамин кровельный.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2697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83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Рубероид.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>ГОСТ</w:t>
      </w:r>
      <w:r w:rsidRPr="008C0F81">
        <w:rPr>
          <w:rFonts w:ascii="Times New Roman" w:eastAsia="Times New Roman" w:hAnsi="Times New Roman" w:cs="Times New Roman"/>
          <w:spacing w:val="-8"/>
          <w:sz w:val="28"/>
          <w:szCs w:val="28"/>
        </w:rPr>
        <w:t>10923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>93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Стеклорубероид. ГОСТ 15879 - 70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Изол. ГОСТ 10296 - 79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Фольгоизол. ГОСТ 20429 - 84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Гидроизол. ГОСТ 7415 - 74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Толь кровельный и гидроизоляционный. ГОСТ 10999 - 76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2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Мастики кровельные и гидроизоляционные. Общие технические условия. ГОСТ 2889 - 80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2315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Мастика битумная кровельная горячая.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2889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80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Мастика битумно-резиновая изоляционная.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15836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>79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Листы асбестоцементные. Технические условия. ГОСТ 30340 - 95</w:t>
      </w:r>
    </w:p>
    <w:p w:rsidR="008C0F81" w:rsidRPr="008C0F81" w:rsidRDefault="008C0F81" w:rsidP="008C0F81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7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before="1" w:after="0" w:line="322" w:lineRule="exact"/>
        <w:ind w:right="417"/>
        <w:jc w:val="center"/>
        <w:rPr>
          <w:rFonts w:ascii="Times New Roman" w:eastAsia="Times New Roman" w:hAnsi="Times New Roman" w:cs="Times New Roman"/>
          <w:i/>
          <w:sz w:val="28"/>
        </w:rPr>
      </w:pPr>
      <w:r w:rsidRPr="008C0F81">
        <w:rPr>
          <w:rFonts w:ascii="Times New Roman" w:eastAsia="Times New Roman" w:hAnsi="Times New Roman" w:cs="Times New Roman"/>
          <w:i/>
          <w:sz w:val="28"/>
        </w:rPr>
        <w:t>Минеральные вяжущие вещества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Цементы. Классификация. ГОСТ 23464 - 79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8C0F81" w:rsidRPr="008C0F81">
          <w:pgSz w:w="11910" w:h="16840"/>
          <w:pgMar w:top="1040" w:right="440" w:bottom="960" w:left="1060" w:header="0" w:footer="699" w:gutter="0"/>
          <w:cols w:space="720"/>
        </w:sectPr>
      </w:pPr>
    </w:p>
    <w:p w:rsidR="008C0F81" w:rsidRPr="008C0F81" w:rsidRDefault="008C0F81" w:rsidP="008C0F81">
      <w:pPr>
        <w:widowControl w:val="0"/>
        <w:autoSpaceDE w:val="0"/>
        <w:autoSpaceDN w:val="0"/>
        <w:spacing w:before="67" w:after="0" w:line="24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lastRenderedPageBreak/>
        <w:t>Цементы.Методыиспытаний.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>ГОСТ</w:t>
      </w:r>
      <w:r w:rsidRPr="008C0F81">
        <w:rPr>
          <w:rFonts w:ascii="Times New Roman" w:eastAsia="Times New Roman" w:hAnsi="Times New Roman" w:cs="Times New Roman"/>
          <w:spacing w:val="-18"/>
          <w:sz w:val="28"/>
          <w:szCs w:val="28"/>
        </w:rPr>
        <w:t>З10.(1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11"/>
          <w:sz w:val="28"/>
          <w:szCs w:val="28"/>
        </w:rPr>
        <w:t>3)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C0F81">
        <w:rPr>
          <w:rFonts w:ascii="Times New Roman" w:eastAsia="Times New Roman" w:hAnsi="Times New Roman" w:cs="Times New Roman"/>
          <w:spacing w:val="-13"/>
          <w:sz w:val="28"/>
          <w:szCs w:val="28"/>
        </w:rPr>
        <w:t>7</w:t>
      </w:r>
      <w:r w:rsidRPr="008C0F81">
        <w:rPr>
          <w:rFonts w:ascii="Times New Roman" w:eastAsia="Times New Roman" w:hAnsi="Times New Roman" w:cs="Times New Roman"/>
          <w:i/>
          <w:spacing w:val="-13"/>
          <w:sz w:val="28"/>
          <w:szCs w:val="28"/>
        </w:rPr>
        <w:t>6.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>ГОСТ</w:t>
      </w:r>
      <w:r w:rsidRPr="008C0F81">
        <w:rPr>
          <w:rFonts w:ascii="Times New Roman" w:eastAsia="Times New Roman" w:hAnsi="Times New Roman" w:cs="Times New Roman"/>
          <w:spacing w:val="-17"/>
          <w:sz w:val="28"/>
          <w:szCs w:val="28"/>
        </w:rPr>
        <w:t>310.4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C0F81">
        <w:rPr>
          <w:rFonts w:ascii="Times New Roman" w:eastAsia="Times New Roman" w:hAnsi="Times New Roman" w:cs="Times New Roman"/>
          <w:spacing w:val="-14"/>
          <w:sz w:val="28"/>
          <w:szCs w:val="28"/>
        </w:rPr>
        <w:t>81.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>ГОСТ</w:t>
      </w:r>
      <w:r w:rsidRPr="008C0F81">
        <w:rPr>
          <w:rFonts w:ascii="Times New Roman" w:eastAsia="Times New Roman" w:hAnsi="Times New Roman" w:cs="Times New Roman"/>
          <w:spacing w:val="-18"/>
          <w:sz w:val="28"/>
          <w:szCs w:val="28"/>
        </w:rPr>
        <w:t>310.5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21"/>
          <w:sz w:val="28"/>
          <w:szCs w:val="28"/>
        </w:rPr>
        <w:t xml:space="preserve">80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Портландцементишлакопортландцемент.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>ГОСТ</w:t>
      </w:r>
      <w:r w:rsidRPr="008C0F81">
        <w:rPr>
          <w:rFonts w:ascii="Times New Roman" w:eastAsia="Times New Roman" w:hAnsi="Times New Roman" w:cs="Times New Roman"/>
          <w:spacing w:val="-8"/>
          <w:sz w:val="28"/>
          <w:szCs w:val="28"/>
        </w:rPr>
        <w:t>10178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>85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2315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Цемент для строительных растворов.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25328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82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Портландцементы белые. Технические условия.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965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89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Портландцемент цветной.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15825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>80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2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Цементы глиноземистые и высокоглиноземистые. Технические  условия. ГОСТ 969 - 89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2315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Известьстроительная.Техническиеусловия.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>ГОСТ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>9179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77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Известьстроительная.Методы испытаний.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>ГОСТ</w:t>
      </w:r>
      <w:r w:rsidRPr="008C0F81">
        <w:rPr>
          <w:rFonts w:ascii="Times New Roman" w:eastAsia="Times New Roman" w:hAnsi="Times New Roman" w:cs="Times New Roman"/>
          <w:spacing w:val="-8"/>
          <w:sz w:val="28"/>
          <w:szCs w:val="28"/>
        </w:rPr>
        <w:t>22688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>77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1232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Вещества вяжущие известесодержащие </w:t>
      </w:r>
      <w:r w:rsidRPr="008C0F8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гидравлические.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2544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76 </w:t>
      </w:r>
      <w:r w:rsidRPr="008C0F8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Вещества гипсовые. Технические условия.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125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>79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Вяжущие гипсовые. Методы испытаний. ГОСТ 23789 - 79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 w:rsidRPr="008C0F81">
        <w:rPr>
          <w:rFonts w:ascii="Times New Roman" w:eastAsia="Times New Roman" w:hAnsi="Times New Roman" w:cs="Times New Roman"/>
          <w:i/>
          <w:sz w:val="28"/>
        </w:rPr>
        <w:t>Заполнители</w:t>
      </w:r>
    </w:p>
    <w:p w:rsidR="008C0F81" w:rsidRPr="008C0F81" w:rsidRDefault="008C0F81" w:rsidP="008C0F81">
      <w:pPr>
        <w:widowControl w:val="0"/>
        <w:tabs>
          <w:tab w:val="left" w:pos="2467"/>
          <w:tab w:val="left" w:pos="3899"/>
          <w:tab w:val="left" w:pos="6092"/>
          <w:tab w:val="left" w:pos="6786"/>
          <w:tab w:val="left" w:pos="7881"/>
          <w:tab w:val="left" w:pos="9168"/>
        </w:tabs>
        <w:autoSpaceDE w:val="0"/>
        <w:autoSpaceDN w:val="0"/>
        <w:spacing w:after="0" w:line="240" w:lineRule="auto"/>
        <w:ind w:right="406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Бетоны тяжелые. Технические требования к заполнителям.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10268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80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Песок для строительных работ. Технические условия.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8736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85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Заполнители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пористые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неорганические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для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легких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бетонов.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Общие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техническиеусловия.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>ГОСТ</w:t>
      </w:r>
      <w:r w:rsidRPr="008C0F81">
        <w:rPr>
          <w:rFonts w:ascii="Times New Roman" w:eastAsia="Times New Roman" w:hAnsi="Times New Roman" w:cs="Times New Roman"/>
          <w:spacing w:val="-7"/>
          <w:sz w:val="28"/>
          <w:szCs w:val="28"/>
        </w:rPr>
        <w:t>9757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>83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3958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Гравий и песок керамзитовые.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9759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83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Щебень и песок аглопоритовые.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11991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83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Гравий и песок шунгизитовые. </w:t>
      </w:r>
      <w:r w:rsidRPr="008C0F81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ГОСТ19345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>83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2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Щебень и песок пористые из металлургического шлака (шлаковая пемза). ГОСТ 9760 - 86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i/>
          <w:sz w:val="28"/>
        </w:rPr>
      </w:pPr>
      <w:r w:rsidRPr="008C0F81">
        <w:rPr>
          <w:rFonts w:ascii="Times New Roman" w:eastAsia="Times New Roman" w:hAnsi="Times New Roman" w:cs="Times New Roman"/>
          <w:i/>
          <w:sz w:val="28"/>
        </w:rPr>
        <w:t>Бетоны и растворы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956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Бетоны. Классификация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8C0F8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общие технические требования.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25192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82 </w:t>
      </w:r>
      <w:r w:rsidRPr="008C0F8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Смеси бетонные. Технические условия.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7473-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>94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Смеси бетонные. Методы испытаний. ГОСТ 10181- 2000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538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Добавки для бетонов. Общетехнические требования.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24211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91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Добавки для бетонов. Методы определения эффективности.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30459 - 96 </w:t>
      </w:r>
      <w:r w:rsidRPr="008C0F8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Бетоны. </w:t>
      </w:r>
      <w:r w:rsidRPr="008C0F81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Методы </w:t>
      </w:r>
      <w:r w:rsidRPr="008C0F81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определения прочности </w:t>
      </w:r>
      <w:r w:rsidRPr="008C0F81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по </w:t>
      </w:r>
      <w:r w:rsidRPr="008C0F81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контрольным образцам.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10180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21"/>
          <w:sz w:val="28"/>
          <w:szCs w:val="28"/>
        </w:rPr>
        <w:t xml:space="preserve">90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Бетоны. Методы определения морозостойкости.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1006.0(1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4)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95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Растворы строительные. Общие </w:t>
      </w:r>
      <w:r w:rsidRPr="008C0F8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технические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условия.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28013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98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Растворы строительные. Методы испытаний.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5802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4"/>
          <w:sz w:val="28"/>
          <w:szCs w:val="28"/>
        </w:rPr>
        <w:t>86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3006"/>
        <w:rPr>
          <w:rFonts w:ascii="Times New Roman" w:eastAsia="Times New Roman" w:hAnsi="Times New Roman" w:cs="Times New Roman"/>
          <w:i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 xml:space="preserve">Бетоны легкие. Технические условия. </w:t>
      </w:r>
      <w:r w:rsidRPr="008C0F81">
        <w:rPr>
          <w:rFonts w:ascii="Times New Roman" w:eastAsia="Times New Roman" w:hAnsi="Times New Roman" w:cs="Times New Roman"/>
          <w:spacing w:val="-16"/>
          <w:sz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5"/>
          <w:sz w:val="28"/>
        </w:rPr>
        <w:t xml:space="preserve">25820 </w:t>
      </w:r>
      <w:r w:rsidRPr="008C0F81">
        <w:rPr>
          <w:rFonts w:ascii="Times New Roman" w:eastAsia="Times New Roman" w:hAnsi="Times New Roman" w:cs="Times New Roman"/>
          <w:sz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6"/>
          <w:sz w:val="28"/>
        </w:rPr>
        <w:t xml:space="preserve">83 </w:t>
      </w:r>
      <w:r w:rsidRPr="008C0F81">
        <w:rPr>
          <w:rFonts w:ascii="Times New Roman" w:eastAsia="Times New Roman" w:hAnsi="Times New Roman" w:cs="Times New Roman"/>
          <w:sz w:val="28"/>
        </w:rPr>
        <w:t>Бетоныячеистые.Техническиеусловия.</w:t>
      </w:r>
      <w:r w:rsidRPr="008C0F81">
        <w:rPr>
          <w:rFonts w:ascii="Times New Roman" w:eastAsia="Times New Roman" w:hAnsi="Times New Roman" w:cs="Times New Roman"/>
          <w:spacing w:val="-16"/>
          <w:sz w:val="28"/>
        </w:rPr>
        <w:t>ГОСТ</w:t>
      </w:r>
      <w:r w:rsidRPr="008C0F81">
        <w:rPr>
          <w:rFonts w:ascii="Times New Roman" w:eastAsia="Times New Roman" w:hAnsi="Times New Roman" w:cs="Times New Roman"/>
          <w:spacing w:val="-6"/>
          <w:sz w:val="28"/>
        </w:rPr>
        <w:t>25485</w:t>
      </w:r>
      <w:r w:rsidRPr="008C0F81">
        <w:rPr>
          <w:rFonts w:ascii="Times New Roman" w:eastAsia="Times New Roman" w:hAnsi="Times New Roman" w:cs="Times New Roman"/>
          <w:sz w:val="28"/>
        </w:rPr>
        <w:t>-</w:t>
      </w:r>
      <w:r w:rsidRPr="008C0F81">
        <w:rPr>
          <w:rFonts w:ascii="Times New Roman" w:eastAsia="Times New Roman" w:hAnsi="Times New Roman" w:cs="Times New Roman"/>
          <w:spacing w:val="-6"/>
          <w:sz w:val="28"/>
        </w:rPr>
        <w:t xml:space="preserve">89 </w:t>
      </w:r>
      <w:r w:rsidRPr="008C0F81">
        <w:rPr>
          <w:rFonts w:ascii="Times New Roman" w:eastAsia="Times New Roman" w:hAnsi="Times New Roman" w:cs="Times New Roman"/>
          <w:i/>
          <w:sz w:val="28"/>
        </w:rPr>
        <w:t>Материалы и изделия на основе вяжущихвеществ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1871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Кирпич и камни силикатные. Технические условия.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379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95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Камни бетонные стеновые. Технические условия.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6133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>84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2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pacing w:val="-18"/>
          <w:sz w:val="28"/>
          <w:szCs w:val="28"/>
        </w:rPr>
        <w:t>Изделия</w:t>
      </w:r>
      <w:r w:rsidRPr="008C0F81">
        <w:rPr>
          <w:rFonts w:ascii="Times New Roman" w:eastAsia="Times New Roman" w:hAnsi="Times New Roman" w:cs="Times New Roman"/>
          <w:spacing w:val="-20"/>
          <w:sz w:val="28"/>
          <w:szCs w:val="28"/>
        </w:rPr>
        <w:t>железобетонные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F81">
        <w:rPr>
          <w:rFonts w:ascii="Times New Roman" w:eastAsia="Times New Roman" w:hAnsi="Times New Roman" w:cs="Times New Roman"/>
          <w:spacing w:val="-19"/>
          <w:sz w:val="28"/>
          <w:szCs w:val="28"/>
        </w:rPr>
        <w:t>бетонные.</w:t>
      </w:r>
      <w:r w:rsidRPr="008C0F81">
        <w:rPr>
          <w:rFonts w:ascii="Times New Roman" w:eastAsia="Times New Roman" w:hAnsi="Times New Roman" w:cs="Times New Roman"/>
          <w:spacing w:val="-17"/>
          <w:sz w:val="28"/>
          <w:szCs w:val="28"/>
        </w:rPr>
        <w:t>Общие</w:t>
      </w:r>
      <w:r w:rsidRPr="008C0F81">
        <w:rPr>
          <w:rFonts w:ascii="Times New Roman" w:eastAsia="Times New Roman" w:hAnsi="Times New Roman" w:cs="Times New Roman"/>
          <w:spacing w:val="-20"/>
          <w:sz w:val="28"/>
          <w:szCs w:val="28"/>
        </w:rPr>
        <w:t>технические</w:t>
      </w:r>
      <w:r w:rsidRPr="008C0F81">
        <w:rPr>
          <w:rFonts w:ascii="Times New Roman" w:eastAsia="Times New Roman" w:hAnsi="Times New Roman" w:cs="Times New Roman"/>
          <w:spacing w:val="-19"/>
          <w:sz w:val="28"/>
          <w:szCs w:val="28"/>
        </w:rPr>
        <w:t>требования.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>ГОСТ</w:t>
      </w:r>
      <w:r w:rsidRPr="008C0F81">
        <w:rPr>
          <w:rFonts w:ascii="Times New Roman" w:eastAsia="Times New Roman" w:hAnsi="Times New Roman" w:cs="Times New Roman"/>
          <w:spacing w:val="-18"/>
          <w:sz w:val="28"/>
          <w:szCs w:val="28"/>
        </w:rPr>
        <w:t>13015.0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21"/>
          <w:sz w:val="28"/>
          <w:szCs w:val="28"/>
        </w:rPr>
        <w:t xml:space="preserve">83* </w:t>
      </w:r>
      <w:r w:rsidRPr="008C0F8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Блоки </w:t>
      </w:r>
      <w:r w:rsidRPr="008C0F81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стеновые бетонные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8C0F81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железобетонные </w:t>
      </w:r>
      <w:r w:rsidRPr="008C0F8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для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зданий.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19010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82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Блокибетонные длястенподвалов.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>ГОСТ</w:t>
      </w:r>
      <w:r w:rsidRPr="008C0F81">
        <w:rPr>
          <w:rFonts w:ascii="Times New Roman" w:eastAsia="Times New Roman" w:hAnsi="Times New Roman" w:cs="Times New Roman"/>
          <w:spacing w:val="-8"/>
          <w:sz w:val="28"/>
          <w:szCs w:val="28"/>
        </w:rPr>
        <w:t>13579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>78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1764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Плиты ленточных фундаментов железобетонные.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13580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80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Перемычки железобетонные для кирпичных зданий.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948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4"/>
          <w:sz w:val="28"/>
          <w:szCs w:val="28"/>
        </w:rPr>
        <w:t>84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2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Панели стеновые наружные бетонные и железобетонные для жилых и общественных зданий. ГОСТ 11024 - 84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8C0F81" w:rsidRPr="008C0F81">
          <w:pgSz w:w="11910" w:h="16840"/>
          <w:pgMar w:top="1040" w:right="440" w:bottom="960" w:left="1060" w:header="0" w:footer="699" w:gutter="0"/>
          <w:cols w:space="720"/>
        </w:sectPr>
      </w:pPr>
    </w:p>
    <w:p w:rsidR="008C0F81" w:rsidRPr="008C0F81" w:rsidRDefault="008C0F81" w:rsidP="008C0F81">
      <w:pPr>
        <w:widowControl w:val="0"/>
        <w:autoSpaceDE w:val="0"/>
        <w:autoSpaceDN w:val="0"/>
        <w:spacing w:before="67" w:after="0" w:line="242" w:lineRule="auto"/>
        <w:ind w:right="4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lastRenderedPageBreak/>
        <w:t>Панели стеновые внутренние бетонные и железобетонные для жилых и общественных зданий. ГОСТ 12504 - 80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Панели железобетонные многопустотные для перекрытий зданий и сооружений.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9561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>76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200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Лестничные марши и площадки железобетонные.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9818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81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Кабинысанитарно-техническиежелезобетонные.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>ГОСТ</w:t>
      </w:r>
      <w:r w:rsidRPr="008C0F81">
        <w:rPr>
          <w:rFonts w:ascii="Times New Roman" w:eastAsia="Times New Roman" w:hAnsi="Times New Roman" w:cs="Times New Roman"/>
          <w:spacing w:val="-8"/>
          <w:sz w:val="28"/>
          <w:szCs w:val="28"/>
        </w:rPr>
        <w:t>18048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80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Панели гипсобетонные для перегородок.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9574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>80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3006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Панели гипсовые для перегородок.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6428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83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Листы гипсокартонные.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6266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>81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Панели асбестоцементные трехслойные. ГОСТ 24581 - 81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Блоки из ячеистого бетона мелкие. Технические условия. ГОСТ 21520 - 89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i/>
          <w:sz w:val="28"/>
        </w:rPr>
      </w:pPr>
      <w:r w:rsidRPr="008C0F81">
        <w:rPr>
          <w:rFonts w:ascii="Times New Roman" w:eastAsia="Times New Roman" w:hAnsi="Times New Roman" w:cs="Times New Roman"/>
          <w:i/>
          <w:sz w:val="28"/>
        </w:rPr>
        <w:t>Керамические материалы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2" w:lineRule="auto"/>
        <w:ind w:right="1621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Кирпич и камни керамические. Технические условия.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530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95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Кирпич и камни керамические лицевые.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7484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>78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17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Плитки керамические фасадные и ковры из них. ГОСТ 13996 - 84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1140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Плитки керамические глазурованные для внутренней облицовки стен. ГОСТ 6141 – 82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Плитки керамические для полов. ГОСТ 6787 - 90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i/>
          <w:sz w:val="28"/>
        </w:rPr>
      </w:pPr>
      <w:r w:rsidRPr="008C0F81">
        <w:rPr>
          <w:rFonts w:ascii="Times New Roman" w:eastAsia="Times New Roman" w:hAnsi="Times New Roman" w:cs="Times New Roman"/>
          <w:i/>
          <w:sz w:val="28"/>
        </w:rPr>
        <w:t>Материалы и изделия из природного камня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1140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Камни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стеновые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из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горных </w:t>
      </w:r>
      <w:r w:rsidRPr="008C0F8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пород.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Технические </w:t>
      </w:r>
      <w:r w:rsidRPr="008C0F8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условия.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4001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84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Плиты </w:t>
      </w:r>
      <w:r w:rsidRPr="008C0F8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облицовочные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на основе природного камня.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9480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89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Плиты декоративные на основе природного камня.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24099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>80</w:t>
      </w:r>
    </w:p>
    <w:p w:rsidR="008C0F81" w:rsidRPr="008C0F81" w:rsidRDefault="008C0F81" w:rsidP="008C0F81">
      <w:pPr>
        <w:widowControl w:val="0"/>
        <w:numPr>
          <w:ilvl w:val="0"/>
          <w:numId w:val="1"/>
        </w:numPr>
        <w:tabs>
          <w:tab w:val="left" w:pos="1011"/>
          <w:tab w:val="left" w:pos="1012"/>
          <w:tab w:val="left" w:pos="2551"/>
          <w:tab w:val="left" w:pos="3802"/>
          <w:tab w:val="left" w:pos="5229"/>
          <w:tab w:val="left" w:pos="7800"/>
          <w:tab w:val="left" w:pos="8999"/>
        </w:tabs>
        <w:autoSpaceDE w:val="0"/>
        <w:autoSpaceDN w:val="0"/>
        <w:spacing w:after="0" w:line="240" w:lineRule="auto"/>
        <w:ind w:right="409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наглядные</w:t>
      </w:r>
      <w:r w:rsidRPr="008C0F81">
        <w:rPr>
          <w:rFonts w:ascii="Times New Roman" w:eastAsia="Times New Roman" w:hAnsi="Times New Roman" w:cs="Times New Roman"/>
          <w:sz w:val="28"/>
        </w:rPr>
        <w:tab/>
        <w:t>пособия</w:t>
      </w:r>
      <w:r w:rsidRPr="008C0F81">
        <w:rPr>
          <w:rFonts w:ascii="Times New Roman" w:eastAsia="Times New Roman" w:hAnsi="Times New Roman" w:cs="Times New Roman"/>
          <w:sz w:val="28"/>
        </w:rPr>
        <w:tab/>
        <w:t>(плакаты,</w:t>
      </w:r>
      <w:r w:rsidRPr="008C0F81">
        <w:rPr>
          <w:rFonts w:ascii="Times New Roman" w:eastAsia="Times New Roman" w:hAnsi="Times New Roman" w:cs="Times New Roman"/>
          <w:sz w:val="28"/>
        </w:rPr>
        <w:tab/>
        <w:t>демонстрационные</w:t>
      </w:r>
      <w:r w:rsidRPr="008C0F81">
        <w:rPr>
          <w:rFonts w:ascii="Times New Roman" w:eastAsia="Times New Roman" w:hAnsi="Times New Roman" w:cs="Times New Roman"/>
          <w:sz w:val="28"/>
        </w:rPr>
        <w:tab/>
        <w:t>стенды,</w:t>
      </w:r>
      <w:r w:rsidRPr="008C0F81">
        <w:rPr>
          <w:rFonts w:ascii="Times New Roman" w:eastAsia="Times New Roman" w:hAnsi="Times New Roman" w:cs="Times New Roman"/>
          <w:sz w:val="28"/>
        </w:rPr>
        <w:tab/>
      </w:r>
      <w:r w:rsidRPr="008C0F81">
        <w:rPr>
          <w:rFonts w:ascii="Times New Roman" w:eastAsia="Times New Roman" w:hAnsi="Times New Roman" w:cs="Times New Roman"/>
          <w:spacing w:val="-3"/>
          <w:sz w:val="28"/>
        </w:rPr>
        <w:t xml:space="preserve">образцы </w:t>
      </w:r>
      <w:r w:rsidRPr="008C0F81">
        <w:rPr>
          <w:rFonts w:ascii="Times New Roman" w:eastAsia="Times New Roman" w:hAnsi="Times New Roman" w:cs="Times New Roman"/>
          <w:sz w:val="28"/>
        </w:rPr>
        <w:t>материалов).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Плакаты:</w:t>
      </w:r>
    </w:p>
    <w:p w:rsidR="008C0F81" w:rsidRPr="008C0F81" w:rsidRDefault="008C0F81" w:rsidP="008C0F81">
      <w:pPr>
        <w:widowControl w:val="0"/>
        <w:numPr>
          <w:ilvl w:val="1"/>
          <w:numId w:val="1"/>
        </w:numPr>
        <w:tabs>
          <w:tab w:val="left" w:pos="2473"/>
          <w:tab w:val="left" w:pos="2474"/>
        </w:tabs>
        <w:autoSpaceDE w:val="0"/>
        <w:autoSpaceDN w:val="0"/>
        <w:spacing w:after="0" w:line="240" w:lineRule="auto"/>
        <w:ind w:right="410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Классификация строительных материалов. Камни, кирпичи, стеновые блоки,профили.</w:t>
      </w:r>
    </w:p>
    <w:p w:rsidR="008C0F81" w:rsidRPr="008C0F81" w:rsidRDefault="008C0F81" w:rsidP="008C0F81">
      <w:pPr>
        <w:widowControl w:val="0"/>
        <w:numPr>
          <w:ilvl w:val="1"/>
          <w:numId w:val="1"/>
        </w:numPr>
        <w:tabs>
          <w:tab w:val="left" w:pos="2473"/>
          <w:tab w:val="left" w:pos="2474"/>
        </w:tabs>
        <w:autoSpaceDE w:val="0"/>
        <w:autoSpaceDN w:val="0"/>
        <w:spacing w:after="0" w:line="343" w:lineRule="exact"/>
        <w:ind w:left="2473" w:hanging="556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Приготовление строительногораствора.</w:t>
      </w:r>
    </w:p>
    <w:p w:rsidR="008C0F81" w:rsidRPr="008C0F81" w:rsidRDefault="008C0F81" w:rsidP="008C0F81">
      <w:pPr>
        <w:widowControl w:val="0"/>
        <w:numPr>
          <w:ilvl w:val="1"/>
          <w:numId w:val="1"/>
        </w:numPr>
        <w:tabs>
          <w:tab w:val="left" w:pos="2473"/>
          <w:tab w:val="left" w:pos="2474"/>
        </w:tabs>
        <w:autoSpaceDE w:val="0"/>
        <w:autoSpaceDN w:val="0"/>
        <w:spacing w:after="0" w:line="342" w:lineRule="exact"/>
        <w:ind w:left="2473" w:hanging="556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Бетон ижелезобетон.</w:t>
      </w:r>
    </w:p>
    <w:p w:rsidR="008C0F81" w:rsidRPr="008C0F81" w:rsidRDefault="008C0F81" w:rsidP="008C0F81">
      <w:pPr>
        <w:widowControl w:val="0"/>
        <w:numPr>
          <w:ilvl w:val="1"/>
          <w:numId w:val="1"/>
        </w:numPr>
        <w:tabs>
          <w:tab w:val="left" w:pos="2473"/>
          <w:tab w:val="left" w:pos="2474"/>
        </w:tabs>
        <w:autoSpaceDE w:val="0"/>
        <w:autoSpaceDN w:val="0"/>
        <w:spacing w:after="0" w:line="342" w:lineRule="exact"/>
        <w:ind w:left="2473" w:hanging="556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Арматура и стальнойпрокат.</w:t>
      </w:r>
    </w:p>
    <w:p w:rsidR="008C0F81" w:rsidRPr="008C0F81" w:rsidRDefault="008C0F81" w:rsidP="008C0F81">
      <w:pPr>
        <w:widowControl w:val="0"/>
        <w:numPr>
          <w:ilvl w:val="1"/>
          <w:numId w:val="1"/>
        </w:numPr>
        <w:tabs>
          <w:tab w:val="left" w:pos="2473"/>
          <w:tab w:val="left" w:pos="2474"/>
        </w:tabs>
        <w:autoSpaceDE w:val="0"/>
        <w:autoSpaceDN w:val="0"/>
        <w:spacing w:after="0" w:line="342" w:lineRule="exact"/>
        <w:ind w:left="2473" w:hanging="556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Гидроизоляционныеработы.</w:t>
      </w:r>
    </w:p>
    <w:p w:rsidR="008C0F81" w:rsidRPr="008C0F81" w:rsidRDefault="008C0F81" w:rsidP="008C0F81">
      <w:pPr>
        <w:widowControl w:val="0"/>
        <w:numPr>
          <w:ilvl w:val="1"/>
          <w:numId w:val="1"/>
        </w:numPr>
        <w:tabs>
          <w:tab w:val="left" w:pos="2473"/>
          <w:tab w:val="left" w:pos="2474"/>
        </w:tabs>
        <w:autoSpaceDE w:val="0"/>
        <w:autoSpaceDN w:val="0"/>
        <w:spacing w:after="0" w:line="342" w:lineRule="exact"/>
        <w:ind w:left="2473" w:hanging="556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Таблица гостов на основные строительныематериалы.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42" w:lineRule="exact"/>
        <w:rPr>
          <w:rFonts w:ascii="Times New Roman" w:eastAsia="Times New Roman" w:hAnsi="Times New Roman" w:cs="Times New Roman"/>
          <w:sz w:val="28"/>
        </w:rPr>
        <w:sectPr w:rsidR="008C0F81" w:rsidRPr="008C0F81">
          <w:pgSz w:w="11910" w:h="16840"/>
          <w:pgMar w:top="1040" w:right="440" w:bottom="960" w:left="1060" w:header="0" w:footer="699" w:gutter="0"/>
          <w:cols w:space="720"/>
        </w:sectPr>
      </w:pPr>
    </w:p>
    <w:p w:rsidR="0030755D" w:rsidRPr="0067681E" w:rsidRDefault="0030755D" w:rsidP="0067681E"/>
    <w:sectPr w:rsidR="0030755D" w:rsidRPr="0067681E" w:rsidSect="00C57E53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329" w:rsidRDefault="00484329">
      <w:pPr>
        <w:spacing w:after="0" w:line="240" w:lineRule="auto"/>
      </w:pPr>
      <w:r>
        <w:separator/>
      </w:r>
    </w:p>
  </w:endnote>
  <w:endnote w:type="continuationSeparator" w:id="1">
    <w:p w:rsidR="00484329" w:rsidRDefault="00484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175" w:rsidRDefault="001945BB">
    <w:pPr>
      <w:pStyle w:val="af9"/>
      <w:spacing w:line="14" w:lineRule="auto"/>
      <w:rPr>
        <w:sz w:val="19"/>
      </w:rPr>
    </w:pPr>
    <w:r w:rsidRPr="001945BB">
      <w:rPr>
        <w:noProof/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4097" type="#_x0000_t202" style="position:absolute;margin-left:309.9pt;margin-top:791.95pt;width:18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" filled="f" stroked="f">
          <v:textbox inset="0,0,0,0">
            <w:txbxContent>
              <w:p w:rsidR="00494175" w:rsidRDefault="001945BB">
                <w:pPr>
                  <w:spacing w:before="10"/>
                  <w:rPr>
                    <w:sz w:val="24"/>
                  </w:rPr>
                </w:pPr>
                <w:r>
                  <w:fldChar w:fldCharType="begin"/>
                </w:r>
                <w:r w:rsidR="008C0F8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3F5399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329" w:rsidRDefault="00484329">
      <w:pPr>
        <w:spacing w:after="0" w:line="240" w:lineRule="auto"/>
      </w:pPr>
      <w:r>
        <w:separator/>
      </w:r>
    </w:p>
  </w:footnote>
  <w:footnote w:type="continuationSeparator" w:id="1">
    <w:p w:rsidR="00484329" w:rsidRDefault="004843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4C6"/>
    <w:multiLevelType w:val="hybridMultilevel"/>
    <w:tmpl w:val="5C021636"/>
    <w:lvl w:ilvl="0" w:tplc="88884C68">
      <w:start w:val="2"/>
      <w:numFmt w:val="decimal"/>
      <w:lvlText w:val="%1."/>
      <w:lvlJc w:val="left"/>
      <w:pPr>
        <w:ind w:left="92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9E2E512">
      <w:start w:val="1"/>
      <w:numFmt w:val="decimal"/>
      <w:lvlText w:val="%2."/>
      <w:lvlJc w:val="left"/>
      <w:pPr>
        <w:ind w:left="1349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A7C607A2">
      <w:numFmt w:val="bullet"/>
      <w:lvlText w:val="•"/>
      <w:lvlJc w:val="left"/>
      <w:pPr>
        <w:ind w:left="2347" w:hanging="281"/>
      </w:pPr>
      <w:rPr>
        <w:rFonts w:hint="default"/>
        <w:lang w:val="ru-RU" w:eastAsia="en-US" w:bidi="ar-SA"/>
      </w:rPr>
    </w:lvl>
    <w:lvl w:ilvl="3" w:tplc="2A4CF264">
      <w:numFmt w:val="bullet"/>
      <w:lvlText w:val="•"/>
      <w:lvlJc w:val="left"/>
      <w:pPr>
        <w:ind w:left="3354" w:hanging="281"/>
      </w:pPr>
      <w:rPr>
        <w:rFonts w:hint="default"/>
        <w:lang w:val="ru-RU" w:eastAsia="en-US" w:bidi="ar-SA"/>
      </w:rPr>
    </w:lvl>
    <w:lvl w:ilvl="4" w:tplc="A2D8D05A">
      <w:numFmt w:val="bullet"/>
      <w:lvlText w:val="•"/>
      <w:lvlJc w:val="left"/>
      <w:pPr>
        <w:ind w:left="4362" w:hanging="281"/>
      </w:pPr>
      <w:rPr>
        <w:rFonts w:hint="default"/>
        <w:lang w:val="ru-RU" w:eastAsia="en-US" w:bidi="ar-SA"/>
      </w:rPr>
    </w:lvl>
    <w:lvl w:ilvl="5" w:tplc="B8D68B40">
      <w:numFmt w:val="bullet"/>
      <w:lvlText w:val="•"/>
      <w:lvlJc w:val="left"/>
      <w:pPr>
        <w:ind w:left="5369" w:hanging="281"/>
      </w:pPr>
      <w:rPr>
        <w:rFonts w:hint="default"/>
        <w:lang w:val="ru-RU" w:eastAsia="en-US" w:bidi="ar-SA"/>
      </w:rPr>
    </w:lvl>
    <w:lvl w:ilvl="6" w:tplc="868897A0">
      <w:numFmt w:val="bullet"/>
      <w:lvlText w:val="•"/>
      <w:lvlJc w:val="left"/>
      <w:pPr>
        <w:ind w:left="6376" w:hanging="281"/>
      </w:pPr>
      <w:rPr>
        <w:rFonts w:hint="default"/>
        <w:lang w:val="ru-RU" w:eastAsia="en-US" w:bidi="ar-SA"/>
      </w:rPr>
    </w:lvl>
    <w:lvl w:ilvl="7" w:tplc="3D5A2C3A">
      <w:numFmt w:val="bullet"/>
      <w:lvlText w:val="•"/>
      <w:lvlJc w:val="left"/>
      <w:pPr>
        <w:ind w:left="7384" w:hanging="281"/>
      </w:pPr>
      <w:rPr>
        <w:rFonts w:hint="default"/>
        <w:lang w:val="ru-RU" w:eastAsia="en-US" w:bidi="ar-SA"/>
      </w:rPr>
    </w:lvl>
    <w:lvl w:ilvl="8" w:tplc="2B7A72EC">
      <w:numFmt w:val="bullet"/>
      <w:lvlText w:val="•"/>
      <w:lvlJc w:val="left"/>
      <w:pPr>
        <w:ind w:left="8391" w:hanging="281"/>
      </w:pPr>
      <w:rPr>
        <w:rFonts w:hint="default"/>
        <w:lang w:val="ru-RU" w:eastAsia="en-US" w:bidi="ar-SA"/>
      </w:rPr>
    </w:lvl>
  </w:abstractNum>
  <w:abstractNum w:abstractNumId="1">
    <w:nsid w:val="04D33421"/>
    <w:multiLevelType w:val="hybridMultilevel"/>
    <w:tmpl w:val="195E767A"/>
    <w:lvl w:ilvl="0" w:tplc="8E3AAF16">
      <w:numFmt w:val="bullet"/>
      <w:lvlText w:val="-"/>
      <w:lvlJc w:val="left"/>
      <w:pPr>
        <w:ind w:left="642" w:hanging="3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4F4A448">
      <w:numFmt w:val="bullet"/>
      <w:lvlText w:val=""/>
      <w:lvlJc w:val="left"/>
      <w:pPr>
        <w:ind w:left="1918" w:hanging="55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D29C6368">
      <w:numFmt w:val="bullet"/>
      <w:lvlText w:val="•"/>
      <w:lvlJc w:val="left"/>
      <w:pPr>
        <w:ind w:left="2862" w:hanging="555"/>
      </w:pPr>
      <w:rPr>
        <w:rFonts w:hint="default"/>
        <w:lang w:val="ru-RU" w:eastAsia="en-US" w:bidi="ar-SA"/>
      </w:rPr>
    </w:lvl>
    <w:lvl w:ilvl="3" w:tplc="FCD65F30">
      <w:numFmt w:val="bullet"/>
      <w:lvlText w:val="•"/>
      <w:lvlJc w:val="left"/>
      <w:pPr>
        <w:ind w:left="3805" w:hanging="555"/>
      </w:pPr>
      <w:rPr>
        <w:rFonts w:hint="default"/>
        <w:lang w:val="ru-RU" w:eastAsia="en-US" w:bidi="ar-SA"/>
      </w:rPr>
    </w:lvl>
    <w:lvl w:ilvl="4" w:tplc="3AB46E30">
      <w:numFmt w:val="bullet"/>
      <w:lvlText w:val="•"/>
      <w:lvlJc w:val="left"/>
      <w:pPr>
        <w:ind w:left="4748" w:hanging="555"/>
      </w:pPr>
      <w:rPr>
        <w:rFonts w:hint="default"/>
        <w:lang w:val="ru-RU" w:eastAsia="en-US" w:bidi="ar-SA"/>
      </w:rPr>
    </w:lvl>
    <w:lvl w:ilvl="5" w:tplc="90E40A2E">
      <w:numFmt w:val="bullet"/>
      <w:lvlText w:val="•"/>
      <w:lvlJc w:val="left"/>
      <w:pPr>
        <w:ind w:left="5691" w:hanging="555"/>
      </w:pPr>
      <w:rPr>
        <w:rFonts w:hint="default"/>
        <w:lang w:val="ru-RU" w:eastAsia="en-US" w:bidi="ar-SA"/>
      </w:rPr>
    </w:lvl>
    <w:lvl w:ilvl="6" w:tplc="00EEEEC0">
      <w:numFmt w:val="bullet"/>
      <w:lvlText w:val="•"/>
      <w:lvlJc w:val="left"/>
      <w:pPr>
        <w:ind w:left="6634" w:hanging="555"/>
      </w:pPr>
      <w:rPr>
        <w:rFonts w:hint="default"/>
        <w:lang w:val="ru-RU" w:eastAsia="en-US" w:bidi="ar-SA"/>
      </w:rPr>
    </w:lvl>
    <w:lvl w:ilvl="7" w:tplc="D8AE35B4">
      <w:numFmt w:val="bullet"/>
      <w:lvlText w:val="•"/>
      <w:lvlJc w:val="left"/>
      <w:pPr>
        <w:ind w:left="7577" w:hanging="555"/>
      </w:pPr>
      <w:rPr>
        <w:rFonts w:hint="default"/>
        <w:lang w:val="ru-RU" w:eastAsia="en-US" w:bidi="ar-SA"/>
      </w:rPr>
    </w:lvl>
    <w:lvl w:ilvl="8" w:tplc="82DE1A22">
      <w:numFmt w:val="bullet"/>
      <w:lvlText w:val="•"/>
      <w:lvlJc w:val="left"/>
      <w:pPr>
        <w:ind w:left="8520" w:hanging="555"/>
      </w:pPr>
      <w:rPr>
        <w:rFonts w:hint="default"/>
        <w:lang w:val="ru-RU" w:eastAsia="en-US" w:bidi="ar-SA"/>
      </w:rPr>
    </w:lvl>
  </w:abstractNum>
  <w:abstractNum w:abstractNumId="2">
    <w:nsid w:val="113F4BF1"/>
    <w:multiLevelType w:val="hybridMultilevel"/>
    <w:tmpl w:val="3CE6AB5A"/>
    <w:lvl w:ilvl="0" w:tplc="12BC1A1C">
      <w:start w:val="2"/>
      <w:numFmt w:val="decimal"/>
      <w:lvlText w:val="%1."/>
      <w:lvlJc w:val="left"/>
      <w:pPr>
        <w:ind w:left="92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C6806F2">
      <w:start w:val="1"/>
      <w:numFmt w:val="decimal"/>
      <w:lvlText w:val="%2."/>
      <w:lvlJc w:val="left"/>
      <w:pPr>
        <w:ind w:left="1349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D59C4476">
      <w:numFmt w:val="bullet"/>
      <w:lvlText w:val="•"/>
      <w:lvlJc w:val="left"/>
      <w:pPr>
        <w:ind w:left="2347" w:hanging="281"/>
      </w:pPr>
      <w:rPr>
        <w:rFonts w:hint="default"/>
        <w:lang w:val="ru-RU" w:eastAsia="en-US" w:bidi="ar-SA"/>
      </w:rPr>
    </w:lvl>
    <w:lvl w:ilvl="3" w:tplc="BDB69B7E">
      <w:numFmt w:val="bullet"/>
      <w:lvlText w:val="•"/>
      <w:lvlJc w:val="left"/>
      <w:pPr>
        <w:ind w:left="3354" w:hanging="281"/>
      </w:pPr>
      <w:rPr>
        <w:rFonts w:hint="default"/>
        <w:lang w:val="ru-RU" w:eastAsia="en-US" w:bidi="ar-SA"/>
      </w:rPr>
    </w:lvl>
    <w:lvl w:ilvl="4" w:tplc="E152BAB8">
      <w:numFmt w:val="bullet"/>
      <w:lvlText w:val="•"/>
      <w:lvlJc w:val="left"/>
      <w:pPr>
        <w:ind w:left="4362" w:hanging="281"/>
      </w:pPr>
      <w:rPr>
        <w:rFonts w:hint="default"/>
        <w:lang w:val="ru-RU" w:eastAsia="en-US" w:bidi="ar-SA"/>
      </w:rPr>
    </w:lvl>
    <w:lvl w:ilvl="5" w:tplc="A83EF198">
      <w:numFmt w:val="bullet"/>
      <w:lvlText w:val="•"/>
      <w:lvlJc w:val="left"/>
      <w:pPr>
        <w:ind w:left="5369" w:hanging="281"/>
      </w:pPr>
      <w:rPr>
        <w:rFonts w:hint="default"/>
        <w:lang w:val="ru-RU" w:eastAsia="en-US" w:bidi="ar-SA"/>
      </w:rPr>
    </w:lvl>
    <w:lvl w:ilvl="6" w:tplc="10DE5D02">
      <w:numFmt w:val="bullet"/>
      <w:lvlText w:val="•"/>
      <w:lvlJc w:val="left"/>
      <w:pPr>
        <w:ind w:left="6376" w:hanging="281"/>
      </w:pPr>
      <w:rPr>
        <w:rFonts w:hint="default"/>
        <w:lang w:val="ru-RU" w:eastAsia="en-US" w:bidi="ar-SA"/>
      </w:rPr>
    </w:lvl>
    <w:lvl w:ilvl="7" w:tplc="B43C0078">
      <w:numFmt w:val="bullet"/>
      <w:lvlText w:val="•"/>
      <w:lvlJc w:val="left"/>
      <w:pPr>
        <w:ind w:left="7384" w:hanging="281"/>
      </w:pPr>
      <w:rPr>
        <w:rFonts w:hint="default"/>
        <w:lang w:val="ru-RU" w:eastAsia="en-US" w:bidi="ar-SA"/>
      </w:rPr>
    </w:lvl>
    <w:lvl w:ilvl="8" w:tplc="52FE56AE">
      <w:numFmt w:val="bullet"/>
      <w:lvlText w:val="•"/>
      <w:lvlJc w:val="left"/>
      <w:pPr>
        <w:ind w:left="8391" w:hanging="281"/>
      </w:pPr>
      <w:rPr>
        <w:rFonts w:hint="default"/>
        <w:lang w:val="ru-RU" w:eastAsia="en-US" w:bidi="ar-SA"/>
      </w:rPr>
    </w:lvl>
  </w:abstractNum>
  <w:abstractNum w:abstractNumId="3">
    <w:nsid w:val="3F05644C"/>
    <w:multiLevelType w:val="hybridMultilevel"/>
    <w:tmpl w:val="EF343C3C"/>
    <w:lvl w:ilvl="0" w:tplc="45565808">
      <w:start w:val="1"/>
      <w:numFmt w:val="decimal"/>
      <w:lvlText w:val="%1."/>
      <w:lvlJc w:val="left"/>
      <w:pPr>
        <w:ind w:left="92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9048110">
      <w:numFmt w:val="bullet"/>
      <w:lvlText w:val="•"/>
      <w:lvlJc w:val="left"/>
      <w:pPr>
        <w:ind w:left="1860" w:hanging="281"/>
      </w:pPr>
      <w:rPr>
        <w:rFonts w:hint="default"/>
        <w:lang w:val="ru-RU" w:eastAsia="en-US" w:bidi="ar-SA"/>
      </w:rPr>
    </w:lvl>
    <w:lvl w:ilvl="2" w:tplc="D096A7A8">
      <w:numFmt w:val="bullet"/>
      <w:lvlText w:val="•"/>
      <w:lvlJc w:val="left"/>
      <w:pPr>
        <w:ind w:left="2809" w:hanging="281"/>
      </w:pPr>
      <w:rPr>
        <w:rFonts w:hint="default"/>
        <w:lang w:val="ru-RU" w:eastAsia="en-US" w:bidi="ar-SA"/>
      </w:rPr>
    </w:lvl>
    <w:lvl w:ilvl="3" w:tplc="41E8F6BA">
      <w:numFmt w:val="bullet"/>
      <w:lvlText w:val="•"/>
      <w:lvlJc w:val="left"/>
      <w:pPr>
        <w:ind w:left="3759" w:hanging="281"/>
      </w:pPr>
      <w:rPr>
        <w:rFonts w:hint="default"/>
        <w:lang w:val="ru-RU" w:eastAsia="en-US" w:bidi="ar-SA"/>
      </w:rPr>
    </w:lvl>
    <w:lvl w:ilvl="4" w:tplc="EA58EFF4">
      <w:numFmt w:val="bullet"/>
      <w:lvlText w:val="•"/>
      <w:lvlJc w:val="left"/>
      <w:pPr>
        <w:ind w:left="4708" w:hanging="281"/>
      </w:pPr>
      <w:rPr>
        <w:rFonts w:hint="default"/>
        <w:lang w:val="ru-RU" w:eastAsia="en-US" w:bidi="ar-SA"/>
      </w:rPr>
    </w:lvl>
    <w:lvl w:ilvl="5" w:tplc="1B32CD40">
      <w:numFmt w:val="bullet"/>
      <w:lvlText w:val="•"/>
      <w:lvlJc w:val="left"/>
      <w:pPr>
        <w:ind w:left="5658" w:hanging="281"/>
      </w:pPr>
      <w:rPr>
        <w:rFonts w:hint="default"/>
        <w:lang w:val="ru-RU" w:eastAsia="en-US" w:bidi="ar-SA"/>
      </w:rPr>
    </w:lvl>
    <w:lvl w:ilvl="6" w:tplc="A2E6C944">
      <w:numFmt w:val="bullet"/>
      <w:lvlText w:val="•"/>
      <w:lvlJc w:val="left"/>
      <w:pPr>
        <w:ind w:left="6608" w:hanging="281"/>
      </w:pPr>
      <w:rPr>
        <w:rFonts w:hint="default"/>
        <w:lang w:val="ru-RU" w:eastAsia="en-US" w:bidi="ar-SA"/>
      </w:rPr>
    </w:lvl>
    <w:lvl w:ilvl="7" w:tplc="C1D4664A">
      <w:numFmt w:val="bullet"/>
      <w:lvlText w:val="•"/>
      <w:lvlJc w:val="left"/>
      <w:pPr>
        <w:ind w:left="7557" w:hanging="281"/>
      </w:pPr>
      <w:rPr>
        <w:rFonts w:hint="default"/>
        <w:lang w:val="ru-RU" w:eastAsia="en-US" w:bidi="ar-SA"/>
      </w:rPr>
    </w:lvl>
    <w:lvl w:ilvl="8" w:tplc="97F635F8">
      <w:numFmt w:val="bullet"/>
      <w:lvlText w:val="•"/>
      <w:lvlJc w:val="left"/>
      <w:pPr>
        <w:ind w:left="8507" w:hanging="281"/>
      </w:pPr>
      <w:rPr>
        <w:rFonts w:hint="default"/>
        <w:lang w:val="ru-RU" w:eastAsia="en-US" w:bidi="ar-SA"/>
      </w:rPr>
    </w:lvl>
  </w:abstractNum>
  <w:abstractNum w:abstractNumId="4">
    <w:nsid w:val="4B566C8E"/>
    <w:multiLevelType w:val="hybridMultilevel"/>
    <w:tmpl w:val="31CA8262"/>
    <w:lvl w:ilvl="0" w:tplc="67023372">
      <w:start w:val="1"/>
      <w:numFmt w:val="decimal"/>
      <w:lvlText w:val="%1"/>
      <w:lvlJc w:val="left"/>
      <w:pPr>
        <w:ind w:left="1134" w:hanging="493"/>
        <w:jc w:val="left"/>
      </w:pPr>
      <w:rPr>
        <w:rFonts w:hint="default"/>
        <w:lang w:val="ru-RU" w:eastAsia="en-US" w:bidi="ar-SA"/>
      </w:rPr>
    </w:lvl>
    <w:lvl w:ilvl="1" w:tplc="0D0284EA">
      <w:numFmt w:val="none"/>
      <w:lvlText w:val=""/>
      <w:lvlJc w:val="left"/>
      <w:pPr>
        <w:tabs>
          <w:tab w:val="num" w:pos="360"/>
        </w:tabs>
      </w:pPr>
    </w:lvl>
    <w:lvl w:ilvl="2" w:tplc="8CF29620">
      <w:numFmt w:val="none"/>
      <w:lvlText w:val=""/>
      <w:lvlJc w:val="left"/>
      <w:pPr>
        <w:tabs>
          <w:tab w:val="num" w:pos="360"/>
        </w:tabs>
      </w:pPr>
    </w:lvl>
    <w:lvl w:ilvl="3" w:tplc="B8DA1DCE">
      <w:numFmt w:val="bullet"/>
      <w:lvlText w:val="•"/>
      <w:lvlJc w:val="left"/>
      <w:pPr>
        <w:ind w:left="3199" w:hanging="753"/>
      </w:pPr>
      <w:rPr>
        <w:rFonts w:hint="default"/>
        <w:lang w:val="ru-RU" w:eastAsia="en-US" w:bidi="ar-SA"/>
      </w:rPr>
    </w:lvl>
    <w:lvl w:ilvl="4" w:tplc="EA94C29C">
      <w:numFmt w:val="bullet"/>
      <w:lvlText w:val="•"/>
      <w:lvlJc w:val="left"/>
      <w:pPr>
        <w:ind w:left="4228" w:hanging="753"/>
      </w:pPr>
      <w:rPr>
        <w:rFonts w:hint="default"/>
        <w:lang w:val="ru-RU" w:eastAsia="en-US" w:bidi="ar-SA"/>
      </w:rPr>
    </w:lvl>
    <w:lvl w:ilvl="5" w:tplc="7B3643F0">
      <w:numFmt w:val="bullet"/>
      <w:lvlText w:val="•"/>
      <w:lvlJc w:val="left"/>
      <w:pPr>
        <w:ind w:left="5258" w:hanging="753"/>
      </w:pPr>
      <w:rPr>
        <w:rFonts w:hint="default"/>
        <w:lang w:val="ru-RU" w:eastAsia="en-US" w:bidi="ar-SA"/>
      </w:rPr>
    </w:lvl>
    <w:lvl w:ilvl="6" w:tplc="AE84AFEA">
      <w:numFmt w:val="bullet"/>
      <w:lvlText w:val="•"/>
      <w:lvlJc w:val="left"/>
      <w:pPr>
        <w:ind w:left="6288" w:hanging="753"/>
      </w:pPr>
      <w:rPr>
        <w:rFonts w:hint="default"/>
        <w:lang w:val="ru-RU" w:eastAsia="en-US" w:bidi="ar-SA"/>
      </w:rPr>
    </w:lvl>
    <w:lvl w:ilvl="7" w:tplc="2C564BAE">
      <w:numFmt w:val="bullet"/>
      <w:lvlText w:val="•"/>
      <w:lvlJc w:val="left"/>
      <w:pPr>
        <w:ind w:left="7317" w:hanging="753"/>
      </w:pPr>
      <w:rPr>
        <w:rFonts w:hint="default"/>
        <w:lang w:val="ru-RU" w:eastAsia="en-US" w:bidi="ar-SA"/>
      </w:rPr>
    </w:lvl>
    <w:lvl w:ilvl="8" w:tplc="EB40AFE4">
      <w:numFmt w:val="bullet"/>
      <w:lvlText w:val="•"/>
      <w:lvlJc w:val="left"/>
      <w:pPr>
        <w:ind w:left="8347" w:hanging="753"/>
      </w:pPr>
      <w:rPr>
        <w:rFonts w:hint="default"/>
        <w:lang w:val="ru-RU" w:eastAsia="en-US" w:bidi="ar-SA"/>
      </w:rPr>
    </w:lvl>
  </w:abstractNum>
  <w:abstractNum w:abstractNumId="5">
    <w:nsid w:val="4EAC647E"/>
    <w:multiLevelType w:val="hybridMultilevel"/>
    <w:tmpl w:val="ED30F816"/>
    <w:lvl w:ilvl="0" w:tplc="0F128F80">
      <w:start w:val="1"/>
      <w:numFmt w:val="decimal"/>
      <w:lvlText w:val="%1."/>
      <w:lvlJc w:val="left"/>
      <w:pPr>
        <w:ind w:left="92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6A4048">
      <w:numFmt w:val="bullet"/>
      <w:lvlText w:val="•"/>
      <w:lvlJc w:val="left"/>
      <w:pPr>
        <w:ind w:left="1868" w:hanging="281"/>
      </w:pPr>
      <w:rPr>
        <w:rFonts w:hint="default"/>
        <w:lang w:val="ru-RU" w:eastAsia="en-US" w:bidi="ar-SA"/>
      </w:rPr>
    </w:lvl>
    <w:lvl w:ilvl="2" w:tplc="7102DC06">
      <w:numFmt w:val="bullet"/>
      <w:lvlText w:val="•"/>
      <w:lvlJc w:val="left"/>
      <w:pPr>
        <w:ind w:left="2817" w:hanging="281"/>
      </w:pPr>
      <w:rPr>
        <w:rFonts w:hint="default"/>
        <w:lang w:val="ru-RU" w:eastAsia="en-US" w:bidi="ar-SA"/>
      </w:rPr>
    </w:lvl>
    <w:lvl w:ilvl="3" w:tplc="802EFD42">
      <w:numFmt w:val="bullet"/>
      <w:lvlText w:val="•"/>
      <w:lvlJc w:val="left"/>
      <w:pPr>
        <w:ind w:left="3765" w:hanging="281"/>
      </w:pPr>
      <w:rPr>
        <w:rFonts w:hint="default"/>
        <w:lang w:val="ru-RU" w:eastAsia="en-US" w:bidi="ar-SA"/>
      </w:rPr>
    </w:lvl>
    <w:lvl w:ilvl="4" w:tplc="5D1EBCEE">
      <w:numFmt w:val="bullet"/>
      <w:lvlText w:val="•"/>
      <w:lvlJc w:val="left"/>
      <w:pPr>
        <w:ind w:left="4714" w:hanging="281"/>
      </w:pPr>
      <w:rPr>
        <w:rFonts w:hint="default"/>
        <w:lang w:val="ru-RU" w:eastAsia="en-US" w:bidi="ar-SA"/>
      </w:rPr>
    </w:lvl>
    <w:lvl w:ilvl="5" w:tplc="8AAC4CE2">
      <w:numFmt w:val="bullet"/>
      <w:lvlText w:val="•"/>
      <w:lvlJc w:val="left"/>
      <w:pPr>
        <w:ind w:left="5663" w:hanging="281"/>
      </w:pPr>
      <w:rPr>
        <w:rFonts w:hint="default"/>
        <w:lang w:val="ru-RU" w:eastAsia="en-US" w:bidi="ar-SA"/>
      </w:rPr>
    </w:lvl>
    <w:lvl w:ilvl="6" w:tplc="F1EC9E5A">
      <w:numFmt w:val="bullet"/>
      <w:lvlText w:val="•"/>
      <w:lvlJc w:val="left"/>
      <w:pPr>
        <w:ind w:left="6611" w:hanging="281"/>
      </w:pPr>
      <w:rPr>
        <w:rFonts w:hint="default"/>
        <w:lang w:val="ru-RU" w:eastAsia="en-US" w:bidi="ar-SA"/>
      </w:rPr>
    </w:lvl>
    <w:lvl w:ilvl="7" w:tplc="6C8A8AC0">
      <w:numFmt w:val="bullet"/>
      <w:lvlText w:val="•"/>
      <w:lvlJc w:val="left"/>
      <w:pPr>
        <w:ind w:left="7560" w:hanging="281"/>
      </w:pPr>
      <w:rPr>
        <w:rFonts w:hint="default"/>
        <w:lang w:val="ru-RU" w:eastAsia="en-US" w:bidi="ar-SA"/>
      </w:rPr>
    </w:lvl>
    <w:lvl w:ilvl="8" w:tplc="7F80C694">
      <w:numFmt w:val="bullet"/>
      <w:lvlText w:val="•"/>
      <w:lvlJc w:val="left"/>
      <w:pPr>
        <w:ind w:left="8509" w:hanging="281"/>
      </w:pPr>
      <w:rPr>
        <w:rFonts w:hint="default"/>
        <w:lang w:val="ru-RU" w:eastAsia="en-US" w:bidi="ar-SA"/>
      </w:rPr>
    </w:lvl>
  </w:abstractNum>
  <w:abstractNum w:abstractNumId="6">
    <w:nsid w:val="59A56926"/>
    <w:multiLevelType w:val="hybridMultilevel"/>
    <w:tmpl w:val="69488286"/>
    <w:lvl w:ilvl="0" w:tplc="E856E314">
      <w:start w:val="1"/>
      <w:numFmt w:val="decimal"/>
      <w:lvlText w:val="%1."/>
      <w:lvlJc w:val="left"/>
      <w:pPr>
        <w:ind w:left="854" w:hanging="21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1" w:tplc="09462A02">
      <w:numFmt w:val="bullet"/>
      <w:lvlText w:val="•"/>
      <w:lvlJc w:val="left"/>
      <w:pPr>
        <w:ind w:left="1814" w:hanging="213"/>
      </w:pPr>
      <w:rPr>
        <w:rFonts w:hint="default"/>
        <w:lang w:val="ru-RU" w:eastAsia="en-US" w:bidi="ar-SA"/>
      </w:rPr>
    </w:lvl>
    <w:lvl w:ilvl="2" w:tplc="E868670C">
      <w:numFmt w:val="bullet"/>
      <w:lvlText w:val="•"/>
      <w:lvlJc w:val="left"/>
      <w:pPr>
        <w:ind w:left="2769" w:hanging="213"/>
      </w:pPr>
      <w:rPr>
        <w:rFonts w:hint="default"/>
        <w:lang w:val="ru-RU" w:eastAsia="en-US" w:bidi="ar-SA"/>
      </w:rPr>
    </w:lvl>
    <w:lvl w:ilvl="3" w:tplc="C8502F7E">
      <w:numFmt w:val="bullet"/>
      <w:lvlText w:val="•"/>
      <w:lvlJc w:val="left"/>
      <w:pPr>
        <w:ind w:left="3723" w:hanging="213"/>
      </w:pPr>
      <w:rPr>
        <w:rFonts w:hint="default"/>
        <w:lang w:val="ru-RU" w:eastAsia="en-US" w:bidi="ar-SA"/>
      </w:rPr>
    </w:lvl>
    <w:lvl w:ilvl="4" w:tplc="46FA3E62">
      <w:numFmt w:val="bullet"/>
      <w:lvlText w:val="•"/>
      <w:lvlJc w:val="left"/>
      <w:pPr>
        <w:ind w:left="4678" w:hanging="213"/>
      </w:pPr>
      <w:rPr>
        <w:rFonts w:hint="default"/>
        <w:lang w:val="ru-RU" w:eastAsia="en-US" w:bidi="ar-SA"/>
      </w:rPr>
    </w:lvl>
    <w:lvl w:ilvl="5" w:tplc="8B26C5DA">
      <w:numFmt w:val="bullet"/>
      <w:lvlText w:val="•"/>
      <w:lvlJc w:val="left"/>
      <w:pPr>
        <w:ind w:left="5633" w:hanging="213"/>
      </w:pPr>
      <w:rPr>
        <w:rFonts w:hint="default"/>
        <w:lang w:val="ru-RU" w:eastAsia="en-US" w:bidi="ar-SA"/>
      </w:rPr>
    </w:lvl>
    <w:lvl w:ilvl="6" w:tplc="C65C400C">
      <w:numFmt w:val="bullet"/>
      <w:lvlText w:val="•"/>
      <w:lvlJc w:val="left"/>
      <w:pPr>
        <w:ind w:left="6587" w:hanging="213"/>
      </w:pPr>
      <w:rPr>
        <w:rFonts w:hint="default"/>
        <w:lang w:val="ru-RU" w:eastAsia="en-US" w:bidi="ar-SA"/>
      </w:rPr>
    </w:lvl>
    <w:lvl w:ilvl="7" w:tplc="6C685CB4">
      <w:numFmt w:val="bullet"/>
      <w:lvlText w:val="•"/>
      <w:lvlJc w:val="left"/>
      <w:pPr>
        <w:ind w:left="7542" w:hanging="213"/>
      </w:pPr>
      <w:rPr>
        <w:rFonts w:hint="default"/>
        <w:lang w:val="ru-RU" w:eastAsia="en-US" w:bidi="ar-SA"/>
      </w:rPr>
    </w:lvl>
    <w:lvl w:ilvl="8" w:tplc="EECA633E">
      <w:numFmt w:val="bullet"/>
      <w:lvlText w:val="•"/>
      <w:lvlJc w:val="left"/>
      <w:pPr>
        <w:ind w:left="8497" w:hanging="213"/>
      </w:pPr>
      <w:rPr>
        <w:rFonts w:hint="default"/>
        <w:lang w:val="ru-RU" w:eastAsia="en-US" w:bidi="ar-SA"/>
      </w:rPr>
    </w:lvl>
  </w:abstractNum>
  <w:abstractNum w:abstractNumId="7">
    <w:nsid w:val="68A41DE0"/>
    <w:multiLevelType w:val="hybridMultilevel"/>
    <w:tmpl w:val="E8DCEC62"/>
    <w:lvl w:ilvl="0" w:tplc="F50A22DA">
      <w:start w:val="2"/>
      <w:numFmt w:val="decimal"/>
      <w:lvlText w:val="%1."/>
      <w:lvlJc w:val="left"/>
      <w:pPr>
        <w:ind w:left="922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728A7C4">
      <w:numFmt w:val="none"/>
      <w:lvlText w:val=""/>
      <w:lvlJc w:val="left"/>
      <w:pPr>
        <w:tabs>
          <w:tab w:val="num" w:pos="360"/>
        </w:tabs>
      </w:pPr>
    </w:lvl>
    <w:lvl w:ilvl="2" w:tplc="81F4EE1C">
      <w:start w:val="1"/>
      <w:numFmt w:val="decimal"/>
      <w:lvlText w:val="%3."/>
      <w:lvlJc w:val="left"/>
      <w:pPr>
        <w:ind w:left="1069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3698AE9E">
      <w:numFmt w:val="bullet"/>
      <w:lvlText w:val="•"/>
      <w:lvlJc w:val="left"/>
      <w:pPr>
        <w:ind w:left="2298" w:hanging="281"/>
      </w:pPr>
      <w:rPr>
        <w:rFonts w:hint="default"/>
        <w:lang w:val="ru-RU" w:eastAsia="en-US" w:bidi="ar-SA"/>
      </w:rPr>
    </w:lvl>
    <w:lvl w:ilvl="4" w:tplc="7D605AC8">
      <w:numFmt w:val="bullet"/>
      <w:lvlText w:val="•"/>
      <w:lvlJc w:val="left"/>
      <w:pPr>
        <w:ind w:left="3456" w:hanging="281"/>
      </w:pPr>
      <w:rPr>
        <w:rFonts w:hint="default"/>
        <w:lang w:val="ru-RU" w:eastAsia="en-US" w:bidi="ar-SA"/>
      </w:rPr>
    </w:lvl>
    <w:lvl w:ilvl="5" w:tplc="365E3AAA">
      <w:numFmt w:val="bullet"/>
      <w:lvlText w:val="•"/>
      <w:lvlJc w:val="left"/>
      <w:pPr>
        <w:ind w:left="4614" w:hanging="281"/>
      </w:pPr>
      <w:rPr>
        <w:rFonts w:hint="default"/>
        <w:lang w:val="ru-RU" w:eastAsia="en-US" w:bidi="ar-SA"/>
      </w:rPr>
    </w:lvl>
    <w:lvl w:ilvl="6" w:tplc="F942EAE2">
      <w:numFmt w:val="bullet"/>
      <w:lvlText w:val="•"/>
      <w:lvlJc w:val="left"/>
      <w:pPr>
        <w:ind w:left="5773" w:hanging="281"/>
      </w:pPr>
      <w:rPr>
        <w:rFonts w:hint="default"/>
        <w:lang w:val="ru-RU" w:eastAsia="en-US" w:bidi="ar-SA"/>
      </w:rPr>
    </w:lvl>
    <w:lvl w:ilvl="7" w:tplc="94003C40">
      <w:numFmt w:val="bullet"/>
      <w:lvlText w:val="•"/>
      <w:lvlJc w:val="left"/>
      <w:pPr>
        <w:ind w:left="6931" w:hanging="281"/>
      </w:pPr>
      <w:rPr>
        <w:rFonts w:hint="default"/>
        <w:lang w:val="ru-RU" w:eastAsia="en-US" w:bidi="ar-SA"/>
      </w:rPr>
    </w:lvl>
    <w:lvl w:ilvl="8" w:tplc="DE46BE06">
      <w:numFmt w:val="bullet"/>
      <w:lvlText w:val="•"/>
      <w:lvlJc w:val="left"/>
      <w:pPr>
        <w:ind w:left="8089" w:hanging="281"/>
      </w:pPr>
      <w:rPr>
        <w:rFonts w:hint="default"/>
        <w:lang w:val="ru-RU" w:eastAsia="en-US" w:bidi="ar-SA"/>
      </w:rPr>
    </w:lvl>
  </w:abstractNum>
  <w:abstractNum w:abstractNumId="8">
    <w:nsid w:val="6B503A5B"/>
    <w:multiLevelType w:val="hybridMultilevel"/>
    <w:tmpl w:val="000C196C"/>
    <w:lvl w:ilvl="0" w:tplc="C9F0B84C">
      <w:start w:val="1"/>
      <w:numFmt w:val="decimal"/>
      <w:lvlText w:val="%1."/>
      <w:lvlJc w:val="left"/>
      <w:pPr>
        <w:ind w:left="854" w:hanging="21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1" w:tplc="D07A4DDE">
      <w:start w:val="1"/>
      <w:numFmt w:val="decimal"/>
      <w:lvlText w:val="%2."/>
      <w:lvlJc w:val="left"/>
      <w:pPr>
        <w:ind w:left="1349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AC5024BA">
      <w:numFmt w:val="bullet"/>
      <w:lvlText w:val="•"/>
      <w:lvlJc w:val="left"/>
      <w:pPr>
        <w:ind w:left="2347" w:hanging="281"/>
      </w:pPr>
      <w:rPr>
        <w:rFonts w:hint="default"/>
        <w:lang w:val="ru-RU" w:eastAsia="en-US" w:bidi="ar-SA"/>
      </w:rPr>
    </w:lvl>
    <w:lvl w:ilvl="3" w:tplc="475E5D9E">
      <w:numFmt w:val="bullet"/>
      <w:lvlText w:val="•"/>
      <w:lvlJc w:val="left"/>
      <w:pPr>
        <w:ind w:left="3354" w:hanging="281"/>
      </w:pPr>
      <w:rPr>
        <w:rFonts w:hint="default"/>
        <w:lang w:val="ru-RU" w:eastAsia="en-US" w:bidi="ar-SA"/>
      </w:rPr>
    </w:lvl>
    <w:lvl w:ilvl="4" w:tplc="F148024E">
      <w:numFmt w:val="bullet"/>
      <w:lvlText w:val="•"/>
      <w:lvlJc w:val="left"/>
      <w:pPr>
        <w:ind w:left="4362" w:hanging="281"/>
      </w:pPr>
      <w:rPr>
        <w:rFonts w:hint="default"/>
        <w:lang w:val="ru-RU" w:eastAsia="en-US" w:bidi="ar-SA"/>
      </w:rPr>
    </w:lvl>
    <w:lvl w:ilvl="5" w:tplc="C2583F16">
      <w:numFmt w:val="bullet"/>
      <w:lvlText w:val="•"/>
      <w:lvlJc w:val="left"/>
      <w:pPr>
        <w:ind w:left="5369" w:hanging="281"/>
      </w:pPr>
      <w:rPr>
        <w:rFonts w:hint="default"/>
        <w:lang w:val="ru-RU" w:eastAsia="en-US" w:bidi="ar-SA"/>
      </w:rPr>
    </w:lvl>
    <w:lvl w:ilvl="6" w:tplc="8438CA14">
      <w:numFmt w:val="bullet"/>
      <w:lvlText w:val="•"/>
      <w:lvlJc w:val="left"/>
      <w:pPr>
        <w:ind w:left="6376" w:hanging="281"/>
      </w:pPr>
      <w:rPr>
        <w:rFonts w:hint="default"/>
        <w:lang w:val="ru-RU" w:eastAsia="en-US" w:bidi="ar-SA"/>
      </w:rPr>
    </w:lvl>
    <w:lvl w:ilvl="7" w:tplc="F9A25BD2">
      <w:numFmt w:val="bullet"/>
      <w:lvlText w:val="•"/>
      <w:lvlJc w:val="left"/>
      <w:pPr>
        <w:ind w:left="7384" w:hanging="281"/>
      </w:pPr>
      <w:rPr>
        <w:rFonts w:hint="default"/>
        <w:lang w:val="ru-RU" w:eastAsia="en-US" w:bidi="ar-SA"/>
      </w:rPr>
    </w:lvl>
    <w:lvl w:ilvl="8" w:tplc="F9C6CD56">
      <w:numFmt w:val="bullet"/>
      <w:lvlText w:val="•"/>
      <w:lvlJc w:val="left"/>
      <w:pPr>
        <w:ind w:left="8391" w:hanging="281"/>
      </w:pPr>
      <w:rPr>
        <w:rFonts w:hint="default"/>
        <w:lang w:val="ru-RU" w:eastAsia="en-US" w:bidi="ar-SA"/>
      </w:rPr>
    </w:lvl>
  </w:abstractNum>
  <w:abstractNum w:abstractNumId="9">
    <w:nsid w:val="6B6542E0"/>
    <w:multiLevelType w:val="hybridMultilevel"/>
    <w:tmpl w:val="753E6E04"/>
    <w:lvl w:ilvl="0" w:tplc="014C1812">
      <w:start w:val="1"/>
      <w:numFmt w:val="decimal"/>
      <w:lvlText w:val="%1."/>
      <w:lvlJc w:val="left"/>
      <w:pPr>
        <w:ind w:left="642" w:hanging="34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7B0EBA2">
      <w:start w:val="1"/>
      <w:numFmt w:val="decimal"/>
      <w:lvlText w:val="%2."/>
      <w:lvlJc w:val="left"/>
      <w:pPr>
        <w:ind w:left="1002" w:hanging="55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53821BE8">
      <w:numFmt w:val="bullet"/>
      <w:lvlText w:val="•"/>
      <w:lvlJc w:val="left"/>
      <w:pPr>
        <w:ind w:left="2045" w:hanging="557"/>
      </w:pPr>
      <w:rPr>
        <w:rFonts w:hint="default"/>
        <w:lang w:val="ru-RU" w:eastAsia="en-US" w:bidi="ar-SA"/>
      </w:rPr>
    </w:lvl>
    <w:lvl w:ilvl="3" w:tplc="113C7E96">
      <w:numFmt w:val="bullet"/>
      <w:lvlText w:val="•"/>
      <w:lvlJc w:val="left"/>
      <w:pPr>
        <w:ind w:left="3090" w:hanging="557"/>
      </w:pPr>
      <w:rPr>
        <w:rFonts w:hint="default"/>
        <w:lang w:val="ru-RU" w:eastAsia="en-US" w:bidi="ar-SA"/>
      </w:rPr>
    </w:lvl>
    <w:lvl w:ilvl="4" w:tplc="B71C4D16">
      <w:numFmt w:val="bullet"/>
      <w:lvlText w:val="•"/>
      <w:lvlJc w:val="left"/>
      <w:pPr>
        <w:ind w:left="4135" w:hanging="557"/>
      </w:pPr>
      <w:rPr>
        <w:rFonts w:hint="default"/>
        <w:lang w:val="ru-RU" w:eastAsia="en-US" w:bidi="ar-SA"/>
      </w:rPr>
    </w:lvl>
    <w:lvl w:ilvl="5" w:tplc="A836C648">
      <w:numFmt w:val="bullet"/>
      <w:lvlText w:val="•"/>
      <w:lvlJc w:val="left"/>
      <w:pPr>
        <w:ind w:left="5180" w:hanging="557"/>
      </w:pPr>
      <w:rPr>
        <w:rFonts w:hint="default"/>
        <w:lang w:val="ru-RU" w:eastAsia="en-US" w:bidi="ar-SA"/>
      </w:rPr>
    </w:lvl>
    <w:lvl w:ilvl="6" w:tplc="2E247A3C">
      <w:numFmt w:val="bullet"/>
      <w:lvlText w:val="•"/>
      <w:lvlJc w:val="left"/>
      <w:pPr>
        <w:ind w:left="6225" w:hanging="557"/>
      </w:pPr>
      <w:rPr>
        <w:rFonts w:hint="default"/>
        <w:lang w:val="ru-RU" w:eastAsia="en-US" w:bidi="ar-SA"/>
      </w:rPr>
    </w:lvl>
    <w:lvl w:ilvl="7" w:tplc="ED80EB0E">
      <w:numFmt w:val="bullet"/>
      <w:lvlText w:val="•"/>
      <w:lvlJc w:val="left"/>
      <w:pPr>
        <w:ind w:left="7270" w:hanging="557"/>
      </w:pPr>
      <w:rPr>
        <w:rFonts w:hint="default"/>
        <w:lang w:val="ru-RU" w:eastAsia="en-US" w:bidi="ar-SA"/>
      </w:rPr>
    </w:lvl>
    <w:lvl w:ilvl="8" w:tplc="2910B320">
      <w:numFmt w:val="bullet"/>
      <w:lvlText w:val="•"/>
      <w:lvlJc w:val="left"/>
      <w:pPr>
        <w:ind w:left="8316" w:hanging="55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6"/>
  </w:num>
  <w:num w:numId="5">
    <w:abstractNumId w:val="5"/>
  </w:num>
  <w:num w:numId="6">
    <w:abstractNumId w:val="8"/>
  </w:num>
  <w:num w:numId="7">
    <w:abstractNumId w:val="0"/>
  </w:num>
  <w:num w:numId="8">
    <w:abstractNumId w:val="2"/>
  </w:num>
  <w:num w:numId="9">
    <w:abstractNumId w:val="7"/>
  </w:num>
  <w:num w:numId="10">
    <w:abstractNumId w:val="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4C1F65"/>
    <w:rsid w:val="000050BA"/>
    <w:rsid w:val="00006E35"/>
    <w:rsid w:val="000165E6"/>
    <w:rsid w:val="000219D5"/>
    <w:rsid w:val="0002392E"/>
    <w:rsid w:val="000252E3"/>
    <w:rsid w:val="00033B0E"/>
    <w:rsid w:val="00043AAE"/>
    <w:rsid w:val="00043F9C"/>
    <w:rsid w:val="000478B6"/>
    <w:rsid w:val="00056B84"/>
    <w:rsid w:val="00060E0C"/>
    <w:rsid w:val="000622C1"/>
    <w:rsid w:val="000633C4"/>
    <w:rsid w:val="00067B9F"/>
    <w:rsid w:val="000741B8"/>
    <w:rsid w:val="00076F1D"/>
    <w:rsid w:val="000775B2"/>
    <w:rsid w:val="00093A51"/>
    <w:rsid w:val="00096661"/>
    <w:rsid w:val="000A34CF"/>
    <w:rsid w:val="000B3FF7"/>
    <w:rsid w:val="000B441C"/>
    <w:rsid w:val="000B5C4B"/>
    <w:rsid w:val="000C6FAD"/>
    <w:rsid w:val="000D09A8"/>
    <w:rsid w:val="000D6342"/>
    <w:rsid w:val="000D72D6"/>
    <w:rsid w:val="000E3B20"/>
    <w:rsid w:val="000E4475"/>
    <w:rsid w:val="000F1392"/>
    <w:rsid w:val="00105213"/>
    <w:rsid w:val="00106C0D"/>
    <w:rsid w:val="00111238"/>
    <w:rsid w:val="00115293"/>
    <w:rsid w:val="00115737"/>
    <w:rsid w:val="0011789A"/>
    <w:rsid w:val="001250E7"/>
    <w:rsid w:val="00131AA0"/>
    <w:rsid w:val="001355DF"/>
    <w:rsid w:val="00141B76"/>
    <w:rsid w:val="00144A56"/>
    <w:rsid w:val="00145D1E"/>
    <w:rsid w:val="00155C96"/>
    <w:rsid w:val="00157D7C"/>
    <w:rsid w:val="00161F38"/>
    <w:rsid w:val="00164BA4"/>
    <w:rsid w:val="0017764C"/>
    <w:rsid w:val="00182B67"/>
    <w:rsid w:val="00190530"/>
    <w:rsid w:val="001945BB"/>
    <w:rsid w:val="00194A37"/>
    <w:rsid w:val="001A0D66"/>
    <w:rsid w:val="001A44A7"/>
    <w:rsid w:val="001B4699"/>
    <w:rsid w:val="001B4953"/>
    <w:rsid w:val="001B51EA"/>
    <w:rsid w:val="001C05F6"/>
    <w:rsid w:val="001C06B3"/>
    <w:rsid w:val="001C482C"/>
    <w:rsid w:val="001C56D1"/>
    <w:rsid w:val="001C6B99"/>
    <w:rsid w:val="001D41A7"/>
    <w:rsid w:val="001D7EEF"/>
    <w:rsid w:val="001E2799"/>
    <w:rsid w:val="001F0349"/>
    <w:rsid w:val="001F4E00"/>
    <w:rsid w:val="0020396C"/>
    <w:rsid w:val="002076A3"/>
    <w:rsid w:val="00214BE8"/>
    <w:rsid w:val="002261A9"/>
    <w:rsid w:val="00230961"/>
    <w:rsid w:val="00232A02"/>
    <w:rsid w:val="00235BEE"/>
    <w:rsid w:val="002408D9"/>
    <w:rsid w:val="00241FCD"/>
    <w:rsid w:val="00242941"/>
    <w:rsid w:val="00246284"/>
    <w:rsid w:val="00251761"/>
    <w:rsid w:val="00257053"/>
    <w:rsid w:val="00264389"/>
    <w:rsid w:val="00265B51"/>
    <w:rsid w:val="00267167"/>
    <w:rsid w:val="00270930"/>
    <w:rsid w:val="00277D08"/>
    <w:rsid w:val="002829FA"/>
    <w:rsid w:val="00282BF9"/>
    <w:rsid w:val="00283327"/>
    <w:rsid w:val="002839C1"/>
    <w:rsid w:val="002864D5"/>
    <w:rsid w:val="00291E1B"/>
    <w:rsid w:val="002A7173"/>
    <w:rsid w:val="002A7EF9"/>
    <w:rsid w:val="002B0CF9"/>
    <w:rsid w:val="002C0D13"/>
    <w:rsid w:val="002E01F9"/>
    <w:rsid w:val="002E118F"/>
    <w:rsid w:val="002F1813"/>
    <w:rsid w:val="002F1E7E"/>
    <w:rsid w:val="002F3253"/>
    <w:rsid w:val="002F7E92"/>
    <w:rsid w:val="00301E77"/>
    <w:rsid w:val="00303430"/>
    <w:rsid w:val="00303D6D"/>
    <w:rsid w:val="00305484"/>
    <w:rsid w:val="00306DE5"/>
    <w:rsid w:val="0030755D"/>
    <w:rsid w:val="00320CC3"/>
    <w:rsid w:val="003309AC"/>
    <w:rsid w:val="003315F0"/>
    <w:rsid w:val="0033546C"/>
    <w:rsid w:val="00341D45"/>
    <w:rsid w:val="003428E0"/>
    <w:rsid w:val="00356533"/>
    <w:rsid w:val="00360825"/>
    <w:rsid w:val="00366C8A"/>
    <w:rsid w:val="003719C1"/>
    <w:rsid w:val="0037250B"/>
    <w:rsid w:val="0037330F"/>
    <w:rsid w:val="003772D5"/>
    <w:rsid w:val="00380B3C"/>
    <w:rsid w:val="00381491"/>
    <w:rsid w:val="00381B1C"/>
    <w:rsid w:val="0039027F"/>
    <w:rsid w:val="00390879"/>
    <w:rsid w:val="00392D26"/>
    <w:rsid w:val="00393691"/>
    <w:rsid w:val="003A7F33"/>
    <w:rsid w:val="003B0286"/>
    <w:rsid w:val="003B48F0"/>
    <w:rsid w:val="003B50CC"/>
    <w:rsid w:val="003D1396"/>
    <w:rsid w:val="003D20A0"/>
    <w:rsid w:val="003E1666"/>
    <w:rsid w:val="003E6496"/>
    <w:rsid w:val="003F09FC"/>
    <w:rsid w:val="003F0FC2"/>
    <w:rsid w:val="003F5399"/>
    <w:rsid w:val="004301F5"/>
    <w:rsid w:val="004336A6"/>
    <w:rsid w:val="00434836"/>
    <w:rsid w:val="00435496"/>
    <w:rsid w:val="00440879"/>
    <w:rsid w:val="004416DF"/>
    <w:rsid w:val="004422EB"/>
    <w:rsid w:val="00442C06"/>
    <w:rsid w:val="00446E5B"/>
    <w:rsid w:val="00455E83"/>
    <w:rsid w:val="004568A1"/>
    <w:rsid w:val="004602C2"/>
    <w:rsid w:val="00462F17"/>
    <w:rsid w:val="0046385B"/>
    <w:rsid w:val="00464765"/>
    <w:rsid w:val="00470BF3"/>
    <w:rsid w:val="00475D89"/>
    <w:rsid w:val="00483392"/>
    <w:rsid w:val="00484329"/>
    <w:rsid w:val="00491FDA"/>
    <w:rsid w:val="004A2A91"/>
    <w:rsid w:val="004A539C"/>
    <w:rsid w:val="004B0DFC"/>
    <w:rsid w:val="004B3BF7"/>
    <w:rsid w:val="004B4A68"/>
    <w:rsid w:val="004B59CC"/>
    <w:rsid w:val="004C1F65"/>
    <w:rsid w:val="004C6FE4"/>
    <w:rsid w:val="004C7F31"/>
    <w:rsid w:val="004D4B30"/>
    <w:rsid w:val="004D5E66"/>
    <w:rsid w:val="004D6945"/>
    <w:rsid w:val="004E15F9"/>
    <w:rsid w:val="004E17A4"/>
    <w:rsid w:val="004E7124"/>
    <w:rsid w:val="004F30F3"/>
    <w:rsid w:val="004F3B44"/>
    <w:rsid w:val="004F42D5"/>
    <w:rsid w:val="004F59D2"/>
    <w:rsid w:val="004F6B79"/>
    <w:rsid w:val="00501B8D"/>
    <w:rsid w:val="00502131"/>
    <w:rsid w:val="00505D17"/>
    <w:rsid w:val="005137D7"/>
    <w:rsid w:val="005174A1"/>
    <w:rsid w:val="00520696"/>
    <w:rsid w:val="00524ACE"/>
    <w:rsid w:val="005251CD"/>
    <w:rsid w:val="00525311"/>
    <w:rsid w:val="005271D0"/>
    <w:rsid w:val="00530014"/>
    <w:rsid w:val="00543291"/>
    <w:rsid w:val="0054474A"/>
    <w:rsid w:val="00550C3F"/>
    <w:rsid w:val="0055386A"/>
    <w:rsid w:val="00555BF2"/>
    <w:rsid w:val="0055623D"/>
    <w:rsid w:val="0056021D"/>
    <w:rsid w:val="005724A7"/>
    <w:rsid w:val="00580AC7"/>
    <w:rsid w:val="00585CD2"/>
    <w:rsid w:val="005A1A2E"/>
    <w:rsid w:val="005A3742"/>
    <w:rsid w:val="005B4C23"/>
    <w:rsid w:val="005C1A55"/>
    <w:rsid w:val="005C4F84"/>
    <w:rsid w:val="005C5840"/>
    <w:rsid w:val="005D190A"/>
    <w:rsid w:val="005D3066"/>
    <w:rsid w:val="005D3A0A"/>
    <w:rsid w:val="005E16BA"/>
    <w:rsid w:val="005E2542"/>
    <w:rsid w:val="005F0F37"/>
    <w:rsid w:val="005F2F83"/>
    <w:rsid w:val="005F3856"/>
    <w:rsid w:val="005F43F1"/>
    <w:rsid w:val="005F4588"/>
    <w:rsid w:val="00610C9A"/>
    <w:rsid w:val="00623890"/>
    <w:rsid w:val="0062670D"/>
    <w:rsid w:val="00627C35"/>
    <w:rsid w:val="006328E8"/>
    <w:rsid w:val="0063421E"/>
    <w:rsid w:val="00635AD5"/>
    <w:rsid w:val="00635C4C"/>
    <w:rsid w:val="0064177F"/>
    <w:rsid w:val="0064379C"/>
    <w:rsid w:val="006465D4"/>
    <w:rsid w:val="00650E3B"/>
    <w:rsid w:val="00653690"/>
    <w:rsid w:val="00662C99"/>
    <w:rsid w:val="00663669"/>
    <w:rsid w:val="00664261"/>
    <w:rsid w:val="0067681E"/>
    <w:rsid w:val="00677C5E"/>
    <w:rsid w:val="00677E67"/>
    <w:rsid w:val="0068186A"/>
    <w:rsid w:val="0068389E"/>
    <w:rsid w:val="0068405A"/>
    <w:rsid w:val="00690BBE"/>
    <w:rsid w:val="00691A7C"/>
    <w:rsid w:val="00693213"/>
    <w:rsid w:val="006946AD"/>
    <w:rsid w:val="006A201C"/>
    <w:rsid w:val="006B2DE5"/>
    <w:rsid w:val="006B637D"/>
    <w:rsid w:val="006C6DFF"/>
    <w:rsid w:val="006D1D3B"/>
    <w:rsid w:val="006D3D41"/>
    <w:rsid w:val="006E321E"/>
    <w:rsid w:val="006E35CD"/>
    <w:rsid w:val="00707DC3"/>
    <w:rsid w:val="00712A7E"/>
    <w:rsid w:val="00714AF3"/>
    <w:rsid w:val="007176E6"/>
    <w:rsid w:val="0072149F"/>
    <w:rsid w:val="00722CE1"/>
    <w:rsid w:val="00724060"/>
    <w:rsid w:val="007260CB"/>
    <w:rsid w:val="00727F25"/>
    <w:rsid w:val="0073744D"/>
    <w:rsid w:val="0074163A"/>
    <w:rsid w:val="00745E60"/>
    <w:rsid w:val="00745F25"/>
    <w:rsid w:val="00747753"/>
    <w:rsid w:val="00747E51"/>
    <w:rsid w:val="0075617A"/>
    <w:rsid w:val="00782046"/>
    <w:rsid w:val="00783B37"/>
    <w:rsid w:val="007928CA"/>
    <w:rsid w:val="007934C4"/>
    <w:rsid w:val="00796DBE"/>
    <w:rsid w:val="007C0D34"/>
    <w:rsid w:val="007D0655"/>
    <w:rsid w:val="007D1608"/>
    <w:rsid w:val="007D355D"/>
    <w:rsid w:val="007E15B0"/>
    <w:rsid w:val="007E271A"/>
    <w:rsid w:val="007E3F50"/>
    <w:rsid w:val="007F03AF"/>
    <w:rsid w:val="007F6B82"/>
    <w:rsid w:val="0081084F"/>
    <w:rsid w:val="00810CF9"/>
    <w:rsid w:val="00812DA8"/>
    <w:rsid w:val="00820040"/>
    <w:rsid w:val="00820F88"/>
    <w:rsid w:val="00825D65"/>
    <w:rsid w:val="0082608F"/>
    <w:rsid w:val="00836470"/>
    <w:rsid w:val="00840275"/>
    <w:rsid w:val="008404E3"/>
    <w:rsid w:val="0084541E"/>
    <w:rsid w:val="00851C58"/>
    <w:rsid w:val="00852882"/>
    <w:rsid w:val="00864819"/>
    <w:rsid w:val="00867439"/>
    <w:rsid w:val="00870BB8"/>
    <w:rsid w:val="00870DC3"/>
    <w:rsid w:val="00873E4F"/>
    <w:rsid w:val="00882704"/>
    <w:rsid w:val="00883D1C"/>
    <w:rsid w:val="0088451C"/>
    <w:rsid w:val="008848E4"/>
    <w:rsid w:val="008B3604"/>
    <w:rsid w:val="008C0F81"/>
    <w:rsid w:val="008C4814"/>
    <w:rsid w:val="008C7754"/>
    <w:rsid w:val="008D4538"/>
    <w:rsid w:val="008D78EF"/>
    <w:rsid w:val="008D7BE0"/>
    <w:rsid w:val="008E1B1F"/>
    <w:rsid w:val="008F07E2"/>
    <w:rsid w:val="00900D6D"/>
    <w:rsid w:val="00901CDE"/>
    <w:rsid w:val="009432A1"/>
    <w:rsid w:val="0094355B"/>
    <w:rsid w:val="0094695B"/>
    <w:rsid w:val="00947441"/>
    <w:rsid w:val="00953607"/>
    <w:rsid w:val="00954031"/>
    <w:rsid w:val="0095436A"/>
    <w:rsid w:val="00956161"/>
    <w:rsid w:val="00963524"/>
    <w:rsid w:val="009669E9"/>
    <w:rsid w:val="00967D70"/>
    <w:rsid w:val="00971BC0"/>
    <w:rsid w:val="00972330"/>
    <w:rsid w:val="00976624"/>
    <w:rsid w:val="00982DB3"/>
    <w:rsid w:val="00983AC1"/>
    <w:rsid w:val="009852F6"/>
    <w:rsid w:val="00986C29"/>
    <w:rsid w:val="0099251C"/>
    <w:rsid w:val="0099377A"/>
    <w:rsid w:val="00993C92"/>
    <w:rsid w:val="009977AD"/>
    <w:rsid w:val="009A57BA"/>
    <w:rsid w:val="009B0659"/>
    <w:rsid w:val="009B1200"/>
    <w:rsid w:val="009B1B5C"/>
    <w:rsid w:val="009B1CCF"/>
    <w:rsid w:val="009B2B06"/>
    <w:rsid w:val="009B2D4A"/>
    <w:rsid w:val="009B610F"/>
    <w:rsid w:val="009C0519"/>
    <w:rsid w:val="009C1F6A"/>
    <w:rsid w:val="009C7DD3"/>
    <w:rsid w:val="009C7F8B"/>
    <w:rsid w:val="009E2473"/>
    <w:rsid w:val="009E6899"/>
    <w:rsid w:val="009E6EC3"/>
    <w:rsid w:val="009F2608"/>
    <w:rsid w:val="009F2B66"/>
    <w:rsid w:val="009F3539"/>
    <w:rsid w:val="009F5F3A"/>
    <w:rsid w:val="00A1043D"/>
    <w:rsid w:val="00A21AE7"/>
    <w:rsid w:val="00A22648"/>
    <w:rsid w:val="00A4136E"/>
    <w:rsid w:val="00A427F1"/>
    <w:rsid w:val="00A52C40"/>
    <w:rsid w:val="00A53C4B"/>
    <w:rsid w:val="00A55916"/>
    <w:rsid w:val="00A6360E"/>
    <w:rsid w:val="00A642CB"/>
    <w:rsid w:val="00A714D2"/>
    <w:rsid w:val="00A71D5E"/>
    <w:rsid w:val="00A72944"/>
    <w:rsid w:val="00A818E1"/>
    <w:rsid w:val="00A81B3D"/>
    <w:rsid w:val="00A83E56"/>
    <w:rsid w:val="00A83E9A"/>
    <w:rsid w:val="00A906CE"/>
    <w:rsid w:val="00A91A3F"/>
    <w:rsid w:val="00A959D6"/>
    <w:rsid w:val="00A966DE"/>
    <w:rsid w:val="00AA2CE5"/>
    <w:rsid w:val="00AA2E8E"/>
    <w:rsid w:val="00AB2947"/>
    <w:rsid w:val="00AB355E"/>
    <w:rsid w:val="00AB6BEA"/>
    <w:rsid w:val="00AC2E4C"/>
    <w:rsid w:val="00AD07C2"/>
    <w:rsid w:val="00AE5D3B"/>
    <w:rsid w:val="00AF1219"/>
    <w:rsid w:val="00AF7800"/>
    <w:rsid w:val="00B01954"/>
    <w:rsid w:val="00B04274"/>
    <w:rsid w:val="00B16E89"/>
    <w:rsid w:val="00B2233B"/>
    <w:rsid w:val="00B25236"/>
    <w:rsid w:val="00B31A43"/>
    <w:rsid w:val="00B36F1A"/>
    <w:rsid w:val="00B42357"/>
    <w:rsid w:val="00B432E6"/>
    <w:rsid w:val="00B43C13"/>
    <w:rsid w:val="00B5017E"/>
    <w:rsid w:val="00B5295A"/>
    <w:rsid w:val="00B53E08"/>
    <w:rsid w:val="00B55DB0"/>
    <w:rsid w:val="00B60838"/>
    <w:rsid w:val="00B62E32"/>
    <w:rsid w:val="00B647BB"/>
    <w:rsid w:val="00B657C5"/>
    <w:rsid w:val="00B6742B"/>
    <w:rsid w:val="00B709EC"/>
    <w:rsid w:val="00B73C8D"/>
    <w:rsid w:val="00B749E8"/>
    <w:rsid w:val="00B75736"/>
    <w:rsid w:val="00B77CB8"/>
    <w:rsid w:val="00B84A07"/>
    <w:rsid w:val="00B91805"/>
    <w:rsid w:val="00B93096"/>
    <w:rsid w:val="00B94AF9"/>
    <w:rsid w:val="00B95DEF"/>
    <w:rsid w:val="00B96797"/>
    <w:rsid w:val="00BA0FB8"/>
    <w:rsid w:val="00BA5B8E"/>
    <w:rsid w:val="00BA64DE"/>
    <w:rsid w:val="00BB0076"/>
    <w:rsid w:val="00BB0866"/>
    <w:rsid w:val="00BB3ACC"/>
    <w:rsid w:val="00BB495A"/>
    <w:rsid w:val="00BB5A1B"/>
    <w:rsid w:val="00BB744D"/>
    <w:rsid w:val="00BC18F1"/>
    <w:rsid w:val="00BC51C5"/>
    <w:rsid w:val="00BC6991"/>
    <w:rsid w:val="00BD42C2"/>
    <w:rsid w:val="00BD63F5"/>
    <w:rsid w:val="00BE0A95"/>
    <w:rsid w:val="00BE6356"/>
    <w:rsid w:val="00BF147B"/>
    <w:rsid w:val="00BF3F51"/>
    <w:rsid w:val="00BF47FA"/>
    <w:rsid w:val="00C00D77"/>
    <w:rsid w:val="00C011F3"/>
    <w:rsid w:val="00C06C70"/>
    <w:rsid w:val="00C12690"/>
    <w:rsid w:val="00C153E6"/>
    <w:rsid w:val="00C1766B"/>
    <w:rsid w:val="00C20876"/>
    <w:rsid w:val="00C24E53"/>
    <w:rsid w:val="00C2669B"/>
    <w:rsid w:val="00C307F6"/>
    <w:rsid w:val="00C31EEA"/>
    <w:rsid w:val="00C33B63"/>
    <w:rsid w:val="00C40333"/>
    <w:rsid w:val="00C40FE5"/>
    <w:rsid w:val="00C446D9"/>
    <w:rsid w:val="00C4489F"/>
    <w:rsid w:val="00C5384B"/>
    <w:rsid w:val="00C6709B"/>
    <w:rsid w:val="00C67645"/>
    <w:rsid w:val="00C727B8"/>
    <w:rsid w:val="00C73256"/>
    <w:rsid w:val="00C87622"/>
    <w:rsid w:val="00C94A4F"/>
    <w:rsid w:val="00C978B1"/>
    <w:rsid w:val="00CA19B4"/>
    <w:rsid w:val="00CB104F"/>
    <w:rsid w:val="00CC2545"/>
    <w:rsid w:val="00CC46F9"/>
    <w:rsid w:val="00CD0B38"/>
    <w:rsid w:val="00CD2521"/>
    <w:rsid w:val="00CD5382"/>
    <w:rsid w:val="00CE3950"/>
    <w:rsid w:val="00CF58D0"/>
    <w:rsid w:val="00D032FB"/>
    <w:rsid w:val="00D1534F"/>
    <w:rsid w:val="00D155D4"/>
    <w:rsid w:val="00D163CA"/>
    <w:rsid w:val="00D2154B"/>
    <w:rsid w:val="00D27A82"/>
    <w:rsid w:val="00D34757"/>
    <w:rsid w:val="00D41ABF"/>
    <w:rsid w:val="00D43232"/>
    <w:rsid w:val="00D44E28"/>
    <w:rsid w:val="00D44F32"/>
    <w:rsid w:val="00D77878"/>
    <w:rsid w:val="00D80E4E"/>
    <w:rsid w:val="00D84BCC"/>
    <w:rsid w:val="00D84E11"/>
    <w:rsid w:val="00D91280"/>
    <w:rsid w:val="00D97125"/>
    <w:rsid w:val="00DA328E"/>
    <w:rsid w:val="00DB1BEA"/>
    <w:rsid w:val="00DB2C21"/>
    <w:rsid w:val="00DB54B3"/>
    <w:rsid w:val="00DB6924"/>
    <w:rsid w:val="00DC749D"/>
    <w:rsid w:val="00DD046A"/>
    <w:rsid w:val="00DD2FEC"/>
    <w:rsid w:val="00DE0150"/>
    <w:rsid w:val="00DE08D1"/>
    <w:rsid w:val="00DE3DC0"/>
    <w:rsid w:val="00DE43B4"/>
    <w:rsid w:val="00DE4530"/>
    <w:rsid w:val="00DE4878"/>
    <w:rsid w:val="00DF12A9"/>
    <w:rsid w:val="00E006B1"/>
    <w:rsid w:val="00E01440"/>
    <w:rsid w:val="00E04514"/>
    <w:rsid w:val="00E110D3"/>
    <w:rsid w:val="00E17475"/>
    <w:rsid w:val="00E20B88"/>
    <w:rsid w:val="00E26936"/>
    <w:rsid w:val="00E314D9"/>
    <w:rsid w:val="00E3252E"/>
    <w:rsid w:val="00E41577"/>
    <w:rsid w:val="00E45855"/>
    <w:rsid w:val="00E51E19"/>
    <w:rsid w:val="00E537A1"/>
    <w:rsid w:val="00E57BF8"/>
    <w:rsid w:val="00E61A50"/>
    <w:rsid w:val="00E65B68"/>
    <w:rsid w:val="00E66039"/>
    <w:rsid w:val="00E70E0D"/>
    <w:rsid w:val="00E7124A"/>
    <w:rsid w:val="00E71C00"/>
    <w:rsid w:val="00E74B40"/>
    <w:rsid w:val="00E81C9C"/>
    <w:rsid w:val="00E92C7C"/>
    <w:rsid w:val="00E92F47"/>
    <w:rsid w:val="00E96622"/>
    <w:rsid w:val="00EA0B68"/>
    <w:rsid w:val="00EA5B35"/>
    <w:rsid w:val="00EB1904"/>
    <w:rsid w:val="00EB3E5F"/>
    <w:rsid w:val="00EB46F6"/>
    <w:rsid w:val="00EB4729"/>
    <w:rsid w:val="00EC187C"/>
    <w:rsid w:val="00EC3AB9"/>
    <w:rsid w:val="00EC783F"/>
    <w:rsid w:val="00ED1A46"/>
    <w:rsid w:val="00EE3FF5"/>
    <w:rsid w:val="00EE4869"/>
    <w:rsid w:val="00EE5214"/>
    <w:rsid w:val="00EF1607"/>
    <w:rsid w:val="00F02060"/>
    <w:rsid w:val="00F039DD"/>
    <w:rsid w:val="00F071D0"/>
    <w:rsid w:val="00F13B18"/>
    <w:rsid w:val="00F16523"/>
    <w:rsid w:val="00F16899"/>
    <w:rsid w:val="00F1699F"/>
    <w:rsid w:val="00F20C1B"/>
    <w:rsid w:val="00F21ECD"/>
    <w:rsid w:val="00F257BA"/>
    <w:rsid w:val="00F2683B"/>
    <w:rsid w:val="00F27922"/>
    <w:rsid w:val="00F40C7B"/>
    <w:rsid w:val="00F41A87"/>
    <w:rsid w:val="00F51C86"/>
    <w:rsid w:val="00F5293D"/>
    <w:rsid w:val="00F532FD"/>
    <w:rsid w:val="00F570A4"/>
    <w:rsid w:val="00F60338"/>
    <w:rsid w:val="00F60E3A"/>
    <w:rsid w:val="00F635C0"/>
    <w:rsid w:val="00F74403"/>
    <w:rsid w:val="00F77187"/>
    <w:rsid w:val="00FA14AB"/>
    <w:rsid w:val="00FA1D6D"/>
    <w:rsid w:val="00FA45ED"/>
    <w:rsid w:val="00FA52C2"/>
    <w:rsid w:val="00FA5C33"/>
    <w:rsid w:val="00FC54EE"/>
    <w:rsid w:val="00FC61C6"/>
    <w:rsid w:val="00FD05E0"/>
    <w:rsid w:val="00FD5FE7"/>
    <w:rsid w:val="00FE0C96"/>
    <w:rsid w:val="00FE1901"/>
    <w:rsid w:val="00FE6B29"/>
    <w:rsid w:val="00FE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4E3"/>
  </w:style>
  <w:style w:type="paragraph" w:styleId="1">
    <w:name w:val="heading 1"/>
    <w:basedOn w:val="a"/>
    <w:next w:val="a"/>
    <w:link w:val="10"/>
    <w:qFormat/>
    <w:rsid w:val="00EB4729"/>
    <w:pPr>
      <w:keepNext/>
      <w:spacing w:before="240" w:after="60" w:line="240" w:lineRule="auto"/>
      <w:outlineLvl w:val="0"/>
    </w:pPr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B4729"/>
    <w:pPr>
      <w:keepNext/>
      <w:keepLines/>
      <w:spacing w:before="200" w:after="0"/>
      <w:outlineLvl w:val="1"/>
    </w:pPr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link w:val="30"/>
    <w:qFormat/>
    <w:rsid w:val="00EB4729"/>
    <w:pPr>
      <w:spacing w:before="100" w:beforeAutospacing="1" w:after="100" w:afterAutospacing="1" w:line="240" w:lineRule="auto"/>
      <w:outlineLvl w:val="2"/>
    </w:pPr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4729"/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B4729"/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EB4729"/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semiHidden/>
    <w:rsid w:val="00EB4729"/>
  </w:style>
  <w:style w:type="paragraph" w:customStyle="1" w:styleId="12">
    <w:name w:val="Без интервала1"/>
    <w:rsid w:val="00EB4729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c0">
    <w:name w:val="c0"/>
    <w:rsid w:val="00EB4729"/>
  </w:style>
  <w:style w:type="paragraph" w:customStyle="1" w:styleId="Default">
    <w:name w:val="Default"/>
    <w:rsid w:val="00EB47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3">
    <w:name w:val="Абзац списка1"/>
    <w:basedOn w:val="a"/>
    <w:rsid w:val="00EB472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3">
    <w:name w:val="footnote text"/>
    <w:basedOn w:val="a"/>
    <w:link w:val="a4"/>
    <w:semiHidden/>
    <w:rsid w:val="00EB472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EB472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EB4729"/>
    <w:rPr>
      <w:rFonts w:cs="Times New Roman"/>
      <w:vertAlign w:val="superscript"/>
    </w:rPr>
  </w:style>
  <w:style w:type="paragraph" w:styleId="a6">
    <w:name w:val="Plain Text"/>
    <w:basedOn w:val="a"/>
    <w:link w:val="a7"/>
    <w:rsid w:val="00EB4729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EB4729"/>
    <w:rPr>
      <w:rFonts w:ascii="Courier New" w:eastAsia="Calibri" w:hAnsi="Courier New" w:cs="Times New Roman"/>
      <w:sz w:val="20"/>
      <w:szCs w:val="20"/>
      <w:lang w:eastAsia="ru-RU"/>
    </w:rPr>
  </w:style>
  <w:style w:type="paragraph" w:styleId="a8">
    <w:name w:val="Normal (Web)"/>
    <w:basedOn w:val="a"/>
    <w:rsid w:val="00EB4729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5">
    <w:name w:val="c5"/>
    <w:basedOn w:val="a"/>
    <w:rsid w:val="00EB472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rsid w:val="00EB4729"/>
    <w:rPr>
      <w:rFonts w:cs="Times New Roman"/>
    </w:rPr>
  </w:style>
  <w:style w:type="paragraph" w:customStyle="1" w:styleId="c12">
    <w:name w:val="c12"/>
    <w:basedOn w:val="a"/>
    <w:rsid w:val="00EB472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">
    <w:name w:val="c9"/>
    <w:rsid w:val="00EB4729"/>
    <w:rPr>
      <w:rFonts w:cs="Times New Roman"/>
    </w:rPr>
  </w:style>
  <w:style w:type="paragraph" w:customStyle="1" w:styleId="c16">
    <w:name w:val="c16"/>
    <w:basedOn w:val="a"/>
    <w:rsid w:val="00EB472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EB472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EB4729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EB4729"/>
    <w:rPr>
      <w:rFonts w:ascii="Tahoma" w:eastAsia="Calibri" w:hAnsi="Tahoma" w:cs="Tahoma"/>
      <w:sz w:val="16"/>
      <w:szCs w:val="16"/>
      <w:lang w:eastAsia="ru-RU"/>
    </w:rPr>
  </w:style>
  <w:style w:type="paragraph" w:customStyle="1" w:styleId="14">
    <w:name w:val="Абзац списка1"/>
    <w:basedOn w:val="a"/>
    <w:rsid w:val="00EB4729"/>
    <w:pPr>
      <w:ind w:left="720"/>
    </w:pPr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rsid w:val="00EB472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EB47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rsid w:val="00EB4729"/>
    <w:rPr>
      <w:rFonts w:cs="Times New Roman"/>
    </w:rPr>
  </w:style>
  <w:style w:type="paragraph" w:customStyle="1" w:styleId="Style7">
    <w:name w:val="Style7"/>
    <w:basedOn w:val="a"/>
    <w:rsid w:val="00EB4729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rsid w:val="00EB4729"/>
    <w:rPr>
      <w:rFonts w:ascii="Times New Roman" w:hAnsi="Times New Roman"/>
      <w:sz w:val="26"/>
    </w:rPr>
  </w:style>
  <w:style w:type="paragraph" w:styleId="15">
    <w:name w:val="toc 1"/>
    <w:basedOn w:val="a"/>
    <w:next w:val="a"/>
    <w:autoRedefine/>
    <w:semiHidden/>
    <w:rsid w:val="00EB4729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styleId="ae">
    <w:name w:val="Hyperlink"/>
    <w:rsid w:val="00EB4729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EB4729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table" w:styleId="af">
    <w:name w:val="Table Grid"/>
    <w:basedOn w:val="a1"/>
    <w:rsid w:val="00EB4729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EB4729"/>
    <w:pPr>
      <w:spacing w:after="0" w:line="240" w:lineRule="auto"/>
      <w:ind w:left="566" w:hanging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rsid w:val="00EB472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EB4729"/>
    <w:rPr>
      <w:rFonts w:ascii="Calibri" w:eastAsia="Calibri" w:hAnsi="Calibri" w:cs="Times New Roman"/>
      <w:lang w:eastAsia="ru-RU"/>
    </w:rPr>
  </w:style>
  <w:style w:type="paragraph" w:styleId="af2">
    <w:name w:val="List"/>
    <w:basedOn w:val="a"/>
    <w:semiHidden/>
    <w:rsid w:val="00EB4729"/>
    <w:pPr>
      <w:widowControl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rsid w:val="00EB4729"/>
    <w:pPr>
      <w:widowControl w:val="0"/>
      <w:shd w:val="clear" w:color="auto" w:fill="FFFFFF"/>
      <w:autoSpaceDE w:val="0"/>
      <w:autoSpaceDN w:val="0"/>
      <w:adjustRightInd w:val="0"/>
      <w:spacing w:before="269" w:after="0" w:line="274" w:lineRule="exact"/>
      <w:ind w:left="72"/>
    </w:pPr>
    <w:rPr>
      <w:rFonts w:ascii="Times New Roman" w:eastAsia="Calibri" w:hAnsi="Times New Roman" w:cs="Times New Roman"/>
      <w:b/>
      <w:color w:val="000000"/>
      <w:sz w:val="28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EB4729"/>
    <w:rPr>
      <w:rFonts w:ascii="Times New Roman" w:eastAsia="Calibri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4"/>
    <w:link w:val="24"/>
    <w:semiHidden/>
    <w:locked/>
    <w:rsid w:val="00EB4729"/>
    <w:rPr>
      <w:rFonts w:ascii="Times New Roman" w:eastAsia="Times New Roman" w:hAnsi="Times New Roman" w:cs="Times New Roman"/>
      <w:b w:val="0"/>
      <w:color w:val="000000"/>
      <w:sz w:val="20"/>
      <w:szCs w:val="20"/>
      <w:shd w:val="clear" w:color="auto" w:fill="FFFFFF"/>
      <w:lang w:eastAsia="ru-RU"/>
    </w:rPr>
  </w:style>
  <w:style w:type="paragraph" w:styleId="24">
    <w:name w:val="Body Text First Indent 2"/>
    <w:basedOn w:val="af3"/>
    <w:link w:val="23"/>
    <w:semiHidden/>
    <w:rsid w:val="00EB4729"/>
    <w:pPr>
      <w:shd w:val="clear" w:color="auto" w:fill="auto"/>
      <w:spacing w:before="0" w:after="120" w:line="240" w:lineRule="auto"/>
      <w:ind w:left="283" w:firstLine="210"/>
    </w:pPr>
    <w:rPr>
      <w:rFonts w:eastAsia="Times New Roman"/>
      <w:b w:val="0"/>
      <w:sz w:val="20"/>
    </w:rPr>
  </w:style>
  <w:style w:type="character" w:customStyle="1" w:styleId="210">
    <w:name w:val="Красная строка 2 Знак1"/>
    <w:basedOn w:val="af4"/>
    <w:semiHidden/>
    <w:rsid w:val="00EB4729"/>
    <w:rPr>
      <w:rFonts w:ascii="Times New Roman" w:eastAsia="Calibri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rsid w:val="00EB4729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EB47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character" w:customStyle="1" w:styleId="FontStyle11">
    <w:name w:val="Font Style11"/>
    <w:rsid w:val="00EB4729"/>
    <w:rPr>
      <w:rFonts w:ascii="Century Schoolbook" w:hAnsi="Century Schoolbook" w:cs="Century Schoolbook"/>
      <w:sz w:val="18"/>
      <w:szCs w:val="18"/>
    </w:rPr>
  </w:style>
  <w:style w:type="character" w:customStyle="1" w:styleId="FontStyle12">
    <w:name w:val="Font Style12"/>
    <w:rsid w:val="00EB4729"/>
    <w:rPr>
      <w:rFonts w:ascii="Century Schoolbook" w:hAnsi="Century Schoolbook" w:cs="Century Schoolbook"/>
      <w:b/>
      <w:bCs/>
      <w:sz w:val="16"/>
      <w:szCs w:val="16"/>
    </w:rPr>
  </w:style>
  <w:style w:type="character" w:styleId="af5">
    <w:name w:val="Strong"/>
    <w:qFormat/>
    <w:rsid w:val="00EB4729"/>
    <w:rPr>
      <w:rFonts w:cs="Times New Roman"/>
      <w:b/>
      <w:bCs/>
    </w:rPr>
  </w:style>
  <w:style w:type="paragraph" w:styleId="af6">
    <w:name w:val="endnote text"/>
    <w:basedOn w:val="a"/>
    <w:link w:val="af7"/>
    <w:rsid w:val="00EB472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rsid w:val="00EB472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8">
    <w:name w:val="endnote reference"/>
    <w:rsid w:val="00EB4729"/>
    <w:rPr>
      <w:vertAlign w:val="superscript"/>
    </w:rPr>
  </w:style>
  <w:style w:type="paragraph" w:styleId="z-">
    <w:name w:val="HTML Top of Form"/>
    <w:basedOn w:val="a"/>
    <w:next w:val="a"/>
    <w:link w:val="z-0"/>
    <w:hidden/>
    <w:rsid w:val="00EB4729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EB4729"/>
    <w:rPr>
      <w:rFonts w:ascii="Arial" w:eastAsia="Calibri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EB4729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EB4729"/>
    <w:rPr>
      <w:rFonts w:ascii="Arial" w:eastAsia="Calibri" w:hAnsi="Arial" w:cs="Arial"/>
      <w:vanish/>
      <w:sz w:val="16"/>
      <w:szCs w:val="16"/>
      <w:lang w:eastAsia="ru-RU"/>
    </w:rPr>
  </w:style>
  <w:style w:type="character" w:customStyle="1" w:styleId="pb1btkp">
    <w:name w:val="pb1btkp_"/>
    <w:rsid w:val="00EB4729"/>
    <w:rPr>
      <w:rFonts w:cs="Times New Roman"/>
    </w:rPr>
  </w:style>
  <w:style w:type="character" w:customStyle="1" w:styleId="FontStyle97">
    <w:name w:val="Font Style97"/>
    <w:rsid w:val="00EB4729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rsid w:val="00EB4729"/>
    <w:pPr>
      <w:widowControl w:val="0"/>
      <w:autoSpaceDE w:val="0"/>
      <w:autoSpaceDN w:val="0"/>
      <w:adjustRightInd w:val="0"/>
      <w:spacing w:after="0" w:line="314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EB4729"/>
    <w:pPr>
      <w:widowControl w:val="0"/>
      <w:autoSpaceDE w:val="0"/>
      <w:autoSpaceDN w:val="0"/>
      <w:adjustRightInd w:val="0"/>
      <w:spacing w:after="0" w:line="240" w:lineRule="exact"/>
      <w:ind w:firstLine="307"/>
    </w:pPr>
    <w:rPr>
      <w:rFonts w:ascii="Corbel" w:eastAsia="Calibri" w:hAnsi="Corbel" w:cs="Times New Roman"/>
      <w:sz w:val="24"/>
      <w:szCs w:val="24"/>
      <w:lang w:eastAsia="ru-RU"/>
    </w:rPr>
  </w:style>
  <w:style w:type="character" w:customStyle="1" w:styleId="FontStyle112">
    <w:name w:val="Font Style112"/>
    <w:rsid w:val="00EB4729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rsid w:val="00EB4729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rsid w:val="00EB4729"/>
    <w:pPr>
      <w:widowControl w:val="0"/>
      <w:autoSpaceDE w:val="0"/>
      <w:autoSpaceDN w:val="0"/>
      <w:adjustRightInd w:val="0"/>
      <w:spacing w:after="0" w:line="173" w:lineRule="exact"/>
      <w:ind w:firstLine="307"/>
    </w:pPr>
    <w:rPr>
      <w:rFonts w:ascii="Corbel" w:eastAsia="Calibri" w:hAnsi="Corbel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EB4729"/>
    <w:pPr>
      <w:widowControl w:val="0"/>
      <w:autoSpaceDE w:val="0"/>
      <w:autoSpaceDN w:val="0"/>
      <w:adjustRightInd w:val="0"/>
      <w:spacing w:after="0" w:line="216" w:lineRule="exact"/>
      <w:ind w:firstLine="1320"/>
    </w:pPr>
    <w:rPr>
      <w:rFonts w:ascii="Corbel" w:eastAsia="Calibri" w:hAnsi="Corbel" w:cs="Times New Roman"/>
      <w:sz w:val="24"/>
      <w:szCs w:val="24"/>
      <w:lang w:eastAsia="ru-RU"/>
    </w:rPr>
  </w:style>
  <w:style w:type="character" w:customStyle="1" w:styleId="FontStyle107">
    <w:name w:val="Font Style107"/>
    <w:rsid w:val="00EB4729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rsid w:val="00EB4729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rsid w:val="00EB4729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9">
    <w:name w:val="Body Text"/>
    <w:basedOn w:val="a"/>
    <w:link w:val="afa"/>
    <w:uiPriority w:val="1"/>
    <w:qFormat/>
    <w:rsid w:val="00EB4729"/>
    <w:pPr>
      <w:spacing w:after="120"/>
    </w:pPr>
    <w:rPr>
      <w:rFonts w:ascii="Calibri" w:eastAsia="Calibri" w:hAnsi="Calibri" w:cs="Times New Roman"/>
      <w:lang w:eastAsia="ru-RU"/>
    </w:rPr>
  </w:style>
  <w:style w:type="character" w:customStyle="1" w:styleId="afa">
    <w:name w:val="Основной текст Знак"/>
    <w:basedOn w:val="a0"/>
    <w:link w:val="af9"/>
    <w:rsid w:val="00EB4729"/>
    <w:rPr>
      <w:rFonts w:ascii="Calibri" w:eastAsia="Calibri" w:hAnsi="Calibri" w:cs="Times New Roman"/>
      <w:lang w:eastAsia="ru-RU"/>
    </w:rPr>
  </w:style>
  <w:style w:type="paragraph" w:customStyle="1" w:styleId="c42">
    <w:name w:val="c42"/>
    <w:basedOn w:val="a"/>
    <w:rsid w:val="00EB472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67">
    <w:name w:val="c67"/>
    <w:basedOn w:val="a"/>
    <w:rsid w:val="00EB472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Subtitle"/>
    <w:basedOn w:val="a"/>
    <w:next w:val="af9"/>
    <w:link w:val="afc"/>
    <w:qFormat/>
    <w:rsid w:val="00EB4729"/>
    <w:pPr>
      <w:spacing w:after="0" w:line="360" w:lineRule="auto"/>
      <w:jc w:val="center"/>
    </w:pPr>
    <w:rPr>
      <w:rFonts w:ascii="Times New Roman" w:eastAsia="Calibri" w:hAnsi="Times New Roman" w:cs="Times New Roman"/>
      <w:b/>
      <w:sz w:val="24"/>
      <w:szCs w:val="20"/>
      <w:lang w:eastAsia="ar-SA"/>
    </w:rPr>
  </w:style>
  <w:style w:type="character" w:customStyle="1" w:styleId="afc">
    <w:name w:val="Подзаголовок Знак"/>
    <w:basedOn w:val="a0"/>
    <w:link w:val="afb"/>
    <w:rsid w:val="00EB4729"/>
    <w:rPr>
      <w:rFonts w:ascii="Times New Roman" w:eastAsia="Calibri" w:hAnsi="Times New Roman" w:cs="Times New Roman"/>
      <w:b/>
      <w:sz w:val="24"/>
      <w:szCs w:val="20"/>
      <w:lang w:eastAsia="ar-SA"/>
    </w:rPr>
  </w:style>
  <w:style w:type="character" w:customStyle="1" w:styleId="16">
    <w:name w:val="Замещающий текст1"/>
    <w:semiHidden/>
    <w:rsid w:val="00EB4729"/>
    <w:rPr>
      <w:rFonts w:cs="Times New Roman"/>
      <w:color w:val="808080"/>
    </w:rPr>
  </w:style>
  <w:style w:type="character" w:customStyle="1" w:styleId="FontStyle61">
    <w:name w:val="Font Style61"/>
    <w:rsid w:val="00EB4729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rsid w:val="00EB4729"/>
    <w:pPr>
      <w:spacing w:after="120" w:line="48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semiHidden/>
    <w:rsid w:val="00EB472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c24">
    <w:name w:val="c24"/>
    <w:rsid w:val="00EB4729"/>
    <w:rPr>
      <w:rFonts w:cs="Times New Roman"/>
    </w:rPr>
  </w:style>
  <w:style w:type="paragraph" w:styleId="31">
    <w:name w:val="Body Text Indent 3"/>
    <w:basedOn w:val="a"/>
    <w:link w:val="32"/>
    <w:semiHidden/>
    <w:rsid w:val="00EB4729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EB4729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27">
    <w:name w:val="Основной текст (2)"/>
    <w:rsid w:val="00EB4729"/>
    <w:rPr>
      <w:rFonts w:ascii="Times New Roman" w:hAnsi="Times New Roman"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numbering" w:customStyle="1" w:styleId="28">
    <w:name w:val="Нет списка2"/>
    <w:next w:val="a2"/>
    <w:uiPriority w:val="99"/>
    <w:semiHidden/>
    <w:unhideWhenUsed/>
    <w:rsid w:val="008C0F81"/>
  </w:style>
  <w:style w:type="table" w:customStyle="1" w:styleId="TableNormal">
    <w:name w:val="Table Normal"/>
    <w:uiPriority w:val="2"/>
    <w:semiHidden/>
    <w:unhideWhenUsed/>
    <w:qFormat/>
    <w:rsid w:val="008C0F8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8C0F81"/>
    <w:pPr>
      <w:widowControl w:val="0"/>
      <w:autoSpaceDE w:val="0"/>
      <w:autoSpaceDN w:val="0"/>
      <w:spacing w:before="73" w:after="0" w:line="240" w:lineRule="auto"/>
      <w:ind w:left="640"/>
      <w:jc w:val="both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11">
    <w:name w:val="Заголовок 21"/>
    <w:basedOn w:val="a"/>
    <w:uiPriority w:val="1"/>
    <w:qFormat/>
    <w:rsid w:val="008C0F81"/>
    <w:pPr>
      <w:widowControl w:val="0"/>
      <w:autoSpaceDE w:val="0"/>
      <w:autoSpaceDN w:val="0"/>
      <w:spacing w:after="0" w:line="240" w:lineRule="auto"/>
      <w:ind w:left="642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d">
    <w:name w:val="List Paragraph"/>
    <w:basedOn w:val="a"/>
    <w:uiPriority w:val="1"/>
    <w:qFormat/>
    <w:rsid w:val="008C0F81"/>
    <w:pPr>
      <w:widowControl w:val="0"/>
      <w:autoSpaceDE w:val="0"/>
      <w:autoSpaceDN w:val="0"/>
      <w:spacing w:after="0" w:line="240" w:lineRule="auto"/>
      <w:ind w:left="922" w:hanging="28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8C0F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e">
    <w:name w:val="No Spacing"/>
    <w:uiPriority w:val="1"/>
    <w:qFormat/>
    <w:rsid w:val="008C0F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4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2611</Words>
  <Characters>14884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7</cp:revision>
  <dcterms:created xsi:type="dcterms:W3CDTF">2024-03-25T07:38:00Z</dcterms:created>
  <dcterms:modified xsi:type="dcterms:W3CDTF">2026-03-19T10:31:00Z</dcterms:modified>
</cp:coreProperties>
</file>